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3C7552" w:rsidP="00CB13A3">
      <w:pPr>
        <w:jc w:val="center"/>
        <w:rPr>
          <w:b/>
        </w:rPr>
      </w:pPr>
      <w:r>
        <w:rPr>
          <w:b/>
        </w:rPr>
        <w:softHyphen/>
      </w:r>
      <w:r>
        <w:rPr>
          <w:b/>
        </w:rPr>
        <w:softHyphen/>
      </w:r>
      <w:r w:rsidR="00CB13A3" w:rsidRPr="0060220E">
        <w:rPr>
          <w:b/>
        </w:rPr>
        <w:t xml:space="preserve">Agenda for </w:t>
      </w:r>
      <w:r w:rsidR="00CB13A3">
        <w:rPr>
          <w:b/>
        </w:rPr>
        <w:t xml:space="preserve">Regular </w:t>
      </w:r>
      <w:r w:rsidR="00CB13A3" w:rsidRPr="0060220E">
        <w:rPr>
          <w:b/>
        </w:rPr>
        <w:t>Meeting</w:t>
      </w:r>
    </w:p>
    <w:p w:rsidR="00CB13A3" w:rsidRDefault="00CB13A3" w:rsidP="00CB13A3">
      <w:pPr>
        <w:ind w:left="360"/>
        <w:jc w:val="center"/>
        <w:rPr>
          <w:b/>
        </w:rPr>
      </w:pPr>
      <w:r w:rsidRPr="0060220E">
        <w:rPr>
          <w:b/>
        </w:rPr>
        <w:t>Harrisburg City Council</w:t>
      </w:r>
    </w:p>
    <w:p w:rsidR="00CB13A3" w:rsidRDefault="003F6B70" w:rsidP="00CB13A3">
      <w:pPr>
        <w:jc w:val="center"/>
        <w:rPr>
          <w:b/>
        </w:rPr>
      </w:pPr>
      <w:r>
        <w:rPr>
          <w:b/>
        </w:rPr>
        <w:t>Harri</w:t>
      </w:r>
      <w:r w:rsidR="004A4C50">
        <w:rPr>
          <w:b/>
        </w:rPr>
        <w:t>s</w:t>
      </w:r>
      <w:r>
        <w:rPr>
          <w:b/>
        </w:rPr>
        <w:t>-Pruett Building</w:t>
      </w:r>
    </w:p>
    <w:p w:rsidR="003F6B70" w:rsidRDefault="003F6B70" w:rsidP="00CB13A3">
      <w:pPr>
        <w:jc w:val="center"/>
        <w:rPr>
          <w:b/>
        </w:rPr>
      </w:pPr>
      <w:r>
        <w:rPr>
          <w:b/>
        </w:rPr>
        <w:t>107 E. Church Street</w:t>
      </w:r>
    </w:p>
    <w:p w:rsidR="003F6B70" w:rsidRDefault="003F6B70" w:rsidP="00CB13A3">
      <w:pPr>
        <w:jc w:val="center"/>
        <w:rPr>
          <w:b/>
        </w:rPr>
      </w:pPr>
      <w:r>
        <w:rPr>
          <w:b/>
        </w:rPr>
        <w:t>Harrisburg, IL  62946</w:t>
      </w:r>
    </w:p>
    <w:p w:rsidR="00F668E9" w:rsidRDefault="001601D4" w:rsidP="00F668E9">
      <w:pPr>
        <w:jc w:val="center"/>
        <w:rPr>
          <w:b/>
        </w:rPr>
      </w:pPr>
      <w:r>
        <w:rPr>
          <w:b/>
        </w:rPr>
        <w:t xml:space="preserve">November </w:t>
      </w:r>
      <w:r w:rsidR="007356B2">
        <w:rPr>
          <w:b/>
        </w:rPr>
        <w:t>16</w:t>
      </w:r>
      <w:r>
        <w:rPr>
          <w:b/>
        </w:rPr>
        <w:t>, 2023</w:t>
      </w:r>
    </w:p>
    <w:p w:rsidR="000211D5" w:rsidRDefault="007356B2" w:rsidP="003F6B70">
      <w:pPr>
        <w:jc w:val="center"/>
        <w:rPr>
          <w:b/>
        </w:rPr>
      </w:pPr>
      <w:r>
        <w:rPr>
          <w:b/>
        </w:rPr>
        <w:t>8</w:t>
      </w:r>
      <w:r w:rsidR="00F668E9">
        <w:rPr>
          <w:b/>
        </w:rPr>
        <w:t xml:space="preserve">:00 </w:t>
      </w:r>
      <w:r>
        <w:rPr>
          <w:b/>
        </w:rPr>
        <w:t>a</w:t>
      </w:r>
      <w:r w:rsidR="00F668E9">
        <w:rPr>
          <w:b/>
        </w:rPr>
        <w:t>.m.</w:t>
      </w:r>
    </w:p>
    <w:p w:rsidR="00E86520" w:rsidRDefault="00E86520" w:rsidP="00CB13A3">
      <w:pPr>
        <w:rPr>
          <w:b/>
        </w:rPr>
      </w:pPr>
    </w:p>
    <w:p w:rsidR="00657694" w:rsidRPr="00B03134" w:rsidRDefault="00CB13A3" w:rsidP="00657694">
      <w:pPr>
        <w:rPr>
          <w:sz w:val="15"/>
          <w:szCs w:val="15"/>
        </w:rPr>
      </w:pPr>
      <w:r w:rsidRPr="0060220E">
        <w:rPr>
          <w:b/>
        </w:rPr>
        <w:t>Prayer and Pledge of Allegiance</w:t>
      </w:r>
      <w:r w:rsidRPr="0060220E">
        <w:t xml:space="preserve">:  </w:t>
      </w:r>
      <w:r w:rsidR="00391862">
        <w:t>Pastor Laurie Fields of the First Presbyterian Church</w:t>
      </w:r>
    </w:p>
    <w:p w:rsidR="00CB13A3" w:rsidRPr="0060220E" w:rsidRDefault="00CB13A3" w:rsidP="00CB13A3">
      <w:pPr>
        <w:pBdr>
          <w:bottom w:val="dotted" w:sz="24" w:space="0" w:color="auto"/>
        </w:pBdr>
      </w:pPr>
    </w:p>
    <w:p w:rsidR="009338CA" w:rsidRDefault="009338CA" w:rsidP="00CB13A3">
      <w:pPr>
        <w:rPr>
          <w:b/>
          <w:bCs/>
        </w:rPr>
      </w:pPr>
    </w:p>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662BF6" w:rsidRDefault="003F272F" w:rsidP="00CB13A3">
      <w:pPr>
        <w:numPr>
          <w:ilvl w:val="0"/>
          <w:numId w:val="1"/>
        </w:numPr>
      </w:pPr>
      <w:r>
        <w:t xml:space="preserve">Regular Meeting Minutes – </w:t>
      </w:r>
      <w:r w:rsidR="007356B2">
        <w:t>November 02</w:t>
      </w:r>
      <w:r w:rsidR="00B45795">
        <w:t>, 2023</w:t>
      </w:r>
    </w:p>
    <w:p w:rsidR="00CB13A3" w:rsidRDefault="00CB13A3" w:rsidP="00CB13A3"/>
    <w:p w:rsidR="009A695A" w:rsidRDefault="00CB13A3" w:rsidP="006B5082">
      <w:pPr>
        <w:tabs>
          <w:tab w:val="left" w:pos="2677"/>
        </w:tabs>
        <w:rPr>
          <w:b/>
        </w:rPr>
      </w:pPr>
      <w:r w:rsidRPr="0060220E">
        <w:rPr>
          <w:b/>
        </w:rPr>
        <w:t>Financial</w:t>
      </w:r>
      <w:r w:rsidR="00B51DE5">
        <w:rPr>
          <w:b/>
        </w:rPr>
        <w:t>:</w:t>
      </w:r>
    </w:p>
    <w:p w:rsidR="00C24F75" w:rsidRDefault="007356B2" w:rsidP="007C198A">
      <w:pPr>
        <w:numPr>
          <w:ilvl w:val="0"/>
          <w:numId w:val="15"/>
        </w:numPr>
      </w:pPr>
      <w:r>
        <w:t>PSD – Fall Clean Up - $16,200 – Business District</w:t>
      </w:r>
    </w:p>
    <w:p w:rsidR="007356B2" w:rsidRDefault="007356B2" w:rsidP="007C198A">
      <w:pPr>
        <w:numPr>
          <w:ilvl w:val="0"/>
          <w:numId w:val="15"/>
        </w:numPr>
      </w:pPr>
      <w:r>
        <w:t xml:space="preserve">Ray </w:t>
      </w:r>
      <w:proofErr w:type="spellStart"/>
      <w:r>
        <w:t>O’Herron</w:t>
      </w:r>
      <w:proofErr w:type="spellEnd"/>
      <w:r>
        <w:t xml:space="preserve"> - $152.99 - #3174033 – Council Contingency</w:t>
      </w:r>
    </w:p>
    <w:p w:rsidR="007356B2" w:rsidRDefault="007356B2" w:rsidP="007C198A">
      <w:pPr>
        <w:numPr>
          <w:ilvl w:val="0"/>
          <w:numId w:val="15"/>
        </w:numPr>
      </w:pPr>
      <w:r>
        <w:t>Siegel’s Uniform - $164.98 - #552334-1 – Council Contingency</w:t>
      </w:r>
    </w:p>
    <w:p w:rsidR="007356B2" w:rsidRDefault="007356B2" w:rsidP="007C198A">
      <w:pPr>
        <w:numPr>
          <w:ilvl w:val="0"/>
          <w:numId w:val="15"/>
        </w:numPr>
      </w:pPr>
      <w:r>
        <w:t>Siegel’s Uniform - $156.98 - #552332-1 – Council Contingency</w:t>
      </w:r>
    </w:p>
    <w:p w:rsidR="007356B2" w:rsidRDefault="007356B2" w:rsidP="007C198A">
      <w:pPr>
        <w:numPr>
          <w:ilvl w:val="0"/>
          <w:numId w:val="15"/>
        </w:numPr>
      </w:pPr>
      <w:r>
        <w:t>Amazon - $22.48 - #111-2265479 – Council Contingency</w:t>
      </w:r>
    </w:p>
    <w:p w:rsidR="007356B2" w:rsidRDefault="007356B2" w:rsidP="007C198A">
      <w:pPr>
        <w:numPr>
          <w:ilvl w:val="0"/>
          <w:numId w:val="15"/>
        </w:numPr>
      </w:pPr>
      <w:r>
        <w:t>Galls - $868.99 - #025959680 – Council Contingency</w:t>
      </w:r>
    </w:p>
    <w:p w:rsidR="00D04764" w:rsidRDefault="00D04764" w:rsidP="007C198A">
      <w:pPr>
        <w:numPr>
          <w:ilvl w:val="0"/>
          <w:numId w:val="15"/>
        </w:numPr>
      </w:pPr>
      <w:r>
        <w:t>Prestige Project</w:t>
      </w:r>
      <w:r w:rsidR="00BD0F3F">
        <w:t xml:space="preserve"> Mgt.</w:t>
      </w:r>
      <w:r>
        <w:t xml:space="preserve"> - $67</w:t>
      </w:r>
      <w:r w:rsidR="00FE42D9">
        <w:t>,</w:t>
      </w:r>
      <w:r>
        <w:t>255.96 Final - #3144 – Business District</w:t>
      </w:r>
    </w:p>
    <w:p w:rsidR="00901364" w:rsidRDefault="00901364" w:rsidP="007C198A">
      <w:pPr>
        <w:numPr>
          <w:ilvl w:val="0"/>
          <w:numId w:val="15"/>
        </w:numPr>
      </w:pPr>
      <w:r>
        <w:t>Murphy Elevator Company - $54,600.00 - #28976 – Business District</w:t>
      </w:r>
    </w:p>
    <w:p w:rsidR="00686437" w:rsidRDefault="00686437" w:rsidP="007C198A">
      <w:pPr>
        <w:numPr>
          <w:ilvl w:val="0"/>
          <w:numId w:val="15"/>
        </w:numPr>
      </w:pPr>
      <w:r>
        <w:t>Robinson Masonry - $24,800.00 - #432089 – Business District</w:t>
      </w:r>
    </w:p>
    <w:p w:rsidR="004D1327" w:rsidRDefault="004D1327" w:rsidP="007C198A">
      <w:pPr>
        <w:numPr>
          <w:ilvl w:val="0"/>
          <w:numId w:val="15"/>
        </w:numPr>
      </w:pPr>
      <w:r>
        <w:t>Wasted Disposal - $3,000.00 #11-2023 – Business District</w:t>
      </w:r>
    </w:p>
    <w:p w:rsidR="008E3CA6" w:rsidRDefault="008E3CA6" w:rsidP="007C198A">
      <w:pPr>
        <w:numPr>
          <w:ilvl w:val="0"/>
          <w:numId w:val="15"/>
        </w:numPr>
      </w:pPr>
      <w:r>
        <w:t>Moran Economic Development - $14,140.00 - #2183 – TIF/Business District</w:t>
      </w:r>
    </w:p>
    <w:p w:rsidR="006446AB" w:rsidRDefault="006446AB" w:rsidP="00CB13A3">
      <w:pPr>
        <w:rPr>
          <w:b/>
        </w:rPr>
      </w:pPr>
    </w:p>
    <w:p w:rsidR="00CB13A3" w:rsidRDefault="00CB13A3" w:rsidP="00CB13A3">
      <w:pPr>
        <w:rPr>
          <w:b/>
        </w:rPr>
      </w:pPr>
      <w:r w:rsidRPr="0060220E">
        <w:rPr>
          <w:b/>
        </w:rPr>
        <w:t>Miscellaneous:</w:t>
      </w:r>
    </w:p>
    <w:p w:rsidR="00F35ADD" w:rsidRDefault="00F35ADD" w:rsidP="00F35ADD">
      <w:pPr>
        <w:ind w:left="720"/>
      </w:pPr>
    </w:p>
    <w:p w:rsidR="00CB13A3" w:rsidRPr="0060220E" w:rsidRDefault="00CB13A3" w:rsidP="00CB13A3">
      <w:r>
        <w:t>*</w:t>
      </w:r>
      <w:r w:rsidRPr="0060220E">
        <w:t>*****************************************************************************</w:t>
      </w:r>
    </w:p>
    <w:p w:rsidR="008E62AF" w:rsidRDefault="008E62AF" w:rsidP="00CB13A3">
      <w:pPr>
        <w:rPr>
          <w:b/>
        </w:rPr>
      </w:pPr>
    </w:p>
    <w:p w:rsidR="00CD5255" w:rsidRDefault="00CB13A3" w:rsidP="00CB13A3">
      <w:pPr>
        <w:rPr>
          <w:b/>
        </w:rPr>
      </w:pPr>
      <w:r w:rsidRPr="0021171C">
        <w:rPr>
          <w:b/>
        </w:rPr>
        <w:t>Public Comments in Accordance with Ordinance 1813</w:t>
      </w:r>
      <w:r>
        <w:rPr>
          <w:b/>
        </w:rPr>
        <w:t>:</w:t>
      </w:r>
    </w:p>
    <w:p w:rsidR="00AA55AD" w:rsidRDefault="00AA55AD" w:rsidP="00CB13A3">
      <w:pPr>
        <w:rPr>
          <w:b/>
        </w:rPr>
      </w:pPr>
    </w:p>
    <w:p w:rsidR="00CB13A3" w:rsidRDefault="00CB13A3" w:rsidP="00CB13A3">
      <w:pPr>
        <w:rPr>
          <w:b/>
        </w:rPr>
      </w:pPr>
      <w:r w:rsidRPr="0060220E">
        <w:rPr>
          <w:b/>
        </w:rPr>
        <w:t>Old Business</w:t>
      </w:r>
      <w:r w:rsidR="00A93CAE">
        <w:rPr>
          <w:b/>
        </w:rPr>
        <w:t>:</w:t>
      </w:r>
    </w:p>
    <w:p w:rsidR="007356B2" w:rsidRDefault="007356B2" w:rsidP="007356B2">
      <w:pPr>
        <w:numPr>
          <w:ilvl w:val="0"/>
          <w:numId w:val="40"/>
        </w:numPr>
      </w:pPr>
      <w:r>
        <w:t>Open Sealed Bids – 521 W. Barnett Street</w:t>
      </w:r>
    </w:p>
    <w:p w:rsidR="00B64559" w:rsidRDefault="00B64559" w:rsidP="007356B2">
      <w:pPr>
        <w:numPr>
          <w:ilvl w:val="0"/>
          <w:numId w:val="40"/>
        </w:numPr>
      </w:pPr>
      <w:r>
        <w:t>Bituminous Overlay Sec. 23-00096-00-SM – Bid Tabulation/Acceptance of Proposal</w:t>
      </w:r>
    </w:p>
    <w:p w:rsidR="00EE5FB4" w:rsidRDefault="00EE5FB4" w:rsidP="007356B2">
      <w:pPr>
        <w:numPr>
          <w:ilvl w:val="0"/>
          <w:numId w:val="40"/>
        </w:numPr>
      </w:pPr>
      <w:r>
        <w:t>Collective Bargaining – Executive Session</w:t>
      </w:r>
    </w:p>
    <w:p w:rsidR="00EE5FB4" w:rsidRDefault="00EE5FB4" w:rsidP="007356B2">
      <w:pPr>
        <w:numPr>
          <w:ilvl w:val="0"/>
          <w:numId w:val="40"/>
        </w:numPr>
      </w:pPr>
      <w:r>
        <w:t>Potential Litigation – Executive Session</w:t>
      </w:r>
    </w:p>
    <w:p w:rsidR="002C592A" w:rsidRDefault="002C592A" w:rsidP="00CB13A3">
      <w:pPr>
        <w:widowControl w:val="0"/>
        <w:autoSpaceDE w:val="0"/>
        <w:autoSpaceDN w:val="0"/>
        <w:adjustRightInd w:val="0"/>
        <w:rPr>
          <w:b/>
        </w:rPr>
      </w:pPr>
    </w:p>
    <w:p w:rsidR="00676589" w:rsidRDefault="00CB13A3" w:rsidP="00CB13A3">
      <w:pPr>
        <w:widowControl w:val="0"/>
        <w:autoSpaceDE w:val="0"/>
        <w:autoSpaceDN w:val="0"/>
        <w:adjustRightInd w:val="0"/>
        <w:rPr>
          <w:b/>
        </w:rPr>
      </w:pPr>
      <w:r w:rsidRPr="0060220E">
        <w:rPr>
          <w:b/>
        </w:rPr>
        <w:t>New Business:</w:t>
      </w:r>
    </w:p>
    <w:p w:rsidR="00EE5FB4" w:rsidRDefault="00EE5FB4" w:rsidP="00EE5FB4">
      <w:pPr>
        <w:numPr>
          <w:ilvl w:val="0"/>
          <w:numId w:val="42"/>
        </w:numPr>
      </w:pPr>
      <w:r>
        <w:t>Purchase/Demolition of Properties</w:t>
      </w:r>
    </w:p>
    <w:p w:rsidR="00D04764" w:rsidRDefault="00D04764" w:rsidP="00EE5FB4">
      <w:pPr>
        <w:numPr>
          <w:ilvl w:val="0"/>
          <w:numId w:val="42"/>
        </w:numPr>
      </w:pPr>
      <w:r>
        <w:t>Open Request for Proposals for Ambulance Service</w:t>
      </w:r>
    </w:p>
    <w:p w:rsidR="00457598" w:rsidRDefault="00457598" w:rsidP="00EE5FB4">
      <w:pPr>
        <w:numPr>
          <w:ilvl w:val="0"/>
          <w:numId w:val="42"/>
        </w:numPr>
      </w:pPr>
      <w:r>
        <w:t>Authorize Brown &amp; Roberts, Inc. to Apply For TARP</w:t>
      </w:r>
      <w:r w:rsidR="00C324D6">
        <w:t xml:space="preserve"> Grant</w:t>
      </w:r>
    </w:p>
    <w:p w:rsidR="008567C4" w:rsidRDefault="008567C4" w:rsidP="007C198A">
      <w:pPr>
        <w:ind w:left="720"/>
      </w:pPr>
    </w:p>
    <w:p w:rsidR="00B16C03" w:rsidRDefault="00B16C03" w:rsidP="007C198A">
      <w:pPr>
        <w:ind w:left="720"/>
      </w:pPr>
    </w:p>
    <w:p w:rsidR="00B16C03" w:rsidRDefault="00B16C03" w:rsidP="007C198A">
      <w:pPr>
        <w:ind w:left="720"/>
      </w:pPr>
    </w:p>
    <w:p w:rsidR="00B16C03" w:rsidRDefault="00B16C03" w:rsidP="007C198A">
      <w:pPr>
        <w:ind w:left="720"/>
      </w:pPr>
    </w:p>
    <w:p w:rsidR="00B16C03" w:rsidRDefault="00B16C03" w:rsidP="007C198A">
      <w:pPr>
        <w:ind w:left="720"/>
      </w:pPr>
      <w:bookmarkStart w:id="0" w:name="_GoBack"/>
      <w:bookmarkEnd w:id="0"/>
    </w:p>
    <w:p w:rsidR="00CB13A3" w:rsidRPr="000F31ED" w:rsidRDefault="00CB13A3" w:rsidP="00CB13A3">
      <w:pPr>
        <w:rPr>
          <w:b/>
          <w:u w:val="single"/>
        </w:rPr>
      </w:pPr>
      <w:r w:rsidRPr="000F31ED">
        <w:rPr>
          <w:b/>
          <w:u w:val="single"/>
        </w:rPr>
        <w:t>Administrative Reports:</w:t>
      </w:r>
    </w:p>
    <w:p w:rsidR="00B74274" w:rsidRPr="0060220E" w:rsidRDefault="00B74274" w:rsidP="00CB13A3"/>
    <w:p w:rsidR="00CB13A3" w:rsidRDefault="00CB13A3" w:rsidP="00CB13A3">
      <w:pPr>
        <w:rPr>
          <w:b/>
        </w:rPr>
      </w:pPr>
      <w:r w:rsidRPr="0060220E">
        <w:rPr>
          <w:b/>
        </w:rPr>
        <w:t xml:space="preserve">Accounts and Finances Commissioner </w:t>
      </w:r>
      <w:r w:rsidR="00FF02E1">
        <w:rPr>
          <w:b/>
        </w:rPr>
        <w:t>Cynthia Potter</w:t>
      </w:r>
      <w:r w:rsidRPr="0060220E">
        <w:rPr>
          <w:b/>
        </w:rPr>
        <w:t>:</w:t>
      </w:r>
    </w:p>
    <w:p w:rsidR="005C2953" w:rsidRDefault="005C2953" w:rsidP="00CB13A3">
      <w:pPr>
        <w:rPr>
          <w:b/>
        </w:rPr>
      </w:pPr>
    </w:p>
    <w:p w:rsidR="003D1FC1" w:rsidRDefault="00CB13A3" w:rsidP="00CB13A3">
      <w:pPr>
        <w:rPr>
          <w:b/>
        </w:rPr>
      </w:pPr>
      <w:r w:rsidRPr="0060220E">
        <w:rPr>
          <w:b/>
        </w:rPr>
        <w:t>Public Safety Commissioner Raymond Gunning:</w:t>
      </w:r>
    </w:p>
    <w:p w:rsidR="0004769B" w:rsidRDefault="0004769B" w:rsidP="00CB13A3"/>
    <w:p w:rsidR="00184AB8" w:rsidRDefault="00CB13A3" w:rsidP="003F272F">
      <w:pPr>
        <w:rPr>
          <w:b/>
        </w:rPr>
      </w:pPr>
      <w:r w:rsidRPr="0060220E">
        <w:rPr>
          <w:b/>
        </w:rPr>
        <w:t>Water/Sewer, Flood Control Commissioner Roger Angelly:</w:t>
      </w:r>
    </w:p>
    <w:p w:rsidR="00514287" w:rsidRDefault="00514287" w:rsidP="00514287">
      <w:pPr>
        <w:numPr>
          <w:ilvl w:val="0"/>
          <w:numId w:val="45"/>
        </w:numPr>
      </w:pPr>
      <w:r>
        <w:t>Water/Sewer Rates</w:t>
      </w:r>
    </w:p>
    <w:p w:rsidR="00E30DF5" w:rsidRPr="003F272F" w:rsidRDefault="00E30DF5" w:rsidP="003F272F">
      <w:pPr>
        <w:rPr>
          <w:b/>
        </w:rPr>
      </w:pPr>
    </w:p>
    <w:p w:rsidR="00822B4A" w:rsidRDefault="00CB13A3" w:rsidP="003F272F">
      <w:pPr>
        <w:rPr>
          <w:b/>
        </w:rPr>
      </w:pPr>
      <w:r w:rsidRPr="0060220E">
        <w:rPr>
          <w:b/>
        </w:rPr>
        <w:t>Streets and Public Improvements, Public Property Commissioner Rupert Johnson</w:t>
      </w:r>
      <w:r w:rsidR="00AD0540">
        <w:rPr>
          <w:b/>
        </w:rPr>
        <w:t>:</w:t>
      </w:r>
    </w:p>
    <w:p w:rsidR="00F4224D" w:rsidRDefault="0038097C" w:rsidP="00F4224D">
      <w:pPr>
        <w:numPr>
          <w:ilvl w:val="0"/>
          <w:numId w:val="44"/>
        </w:numPr>
      </w:pPr>
      <w:r>
        <w:t>Elderly/Handicap Assistance Program</w:t>
      </w:r>
    </w:p>
    <w:p w:rsidR="008C6861" w:rsidRDefault="008C6861" w:rsidP="00F4224D">
      <w:pPr>
        <w:numPr>
          <w:ilvl w:val="0"/>
          <w:numId w:val="44"/>
        </w:numPr>
      </w:pPr>
      <w:r>
        <w:t>Authorize City Clerk to Advertise for Sealed Bids for Used Track hoe</w:t>
      </w:r>
    </w:p>
    <w:p w:rsidR="00A93CAE" w:rsidRDefault="00A93CAE" w:rsidP="00CB13A3">
      <w:pPr>
        <w:rPr>
          <w:b/>
        </w:rPr>
      </w:pPr>
    </w:p>
    <w:p w:rsidR="0024305D" w:rsidRDefault="00CB13A3" w:rsidP="003F272F">
      <w:pPr>
        <w:rPr>
          <w:b/>
        </w:rPr>
      </w:pPr>
      <w:r w:rsidRPr="0060220E">
        <w:rPr>
          <w:b/>
        </w:rPr>
        <w:t>Mayor John McPeek:</w:t>
      </w:r>
    </w:p>
    <w:p w:rsidR="00614D4F" w:rsidRDefault="00614D4F" w:rsidP="00614D4F">
      <w:pPr>
        <w:numPr>
          <w:ilvl w:val="0"/>
          <w:numId w:val="43"/>
        </w:numPr>
      </w:pPr>
      <w:r>
        <w:t>Authorize City Clerk to Advertise for Sealed Bids to Paint City Hall</w:t>
      </w:r>
    </w:p>
    <w:p w:rsidR="00391862" w:rsidRDefault="00391862" w:rsidP="00614D4F">
      <w:pPr>
        <w:numPr>
          <w:ilvl w:val="0"/>
          <w:numId w:val="43"/>
        </w:numPr>
      </w:pPr>
      <w:r>
        <w:t>Authorize City Clerk to Advertise for Sealed Bids for Fencing at 1 Poplar Street</w:t>
      </w:r>
    </w:p>
    <w:p w:rsidR="0046742F" w:rsidRDefault="0046742F" w:rsidP="0046742F">
      <w:pPr>
        <w:ind w:left="360"/>
      </w:pPr>
    </w:p>
    <w:p w:rsidR="00DC4DB1" w:rsidRDefault="00CB13A3" w:rsidP="003F272F">
      <w:pPr>
        <w:rPr>
          <w:b/>
          <w:bCs/>
        </w:rPr>
      </w:pPr>
      <w:r>
        <w:rPr>
          <w:b/>
          <w:bCs/>
        </w:rPr>
        <w:t>Executive Session:</w:t>
      </w:r>
    </w:p>
    <w:p w:rsidR="00EE5FB4" w:rsidRDefault="00EE5FB4" w:rsidP="00EE5FB4">
      <w:pPr>
        <w:numPr>
          <w:ilvl w:val="0"/>
          <w:numId w:val="41"/>
        </w:numPr>
      </w:pPr>
      <w:r>
        <w:t>Collective Bargaining – Executive Session</w:t>
      </w:r>
    </w:p>
    <w:p w:rsidR="00EE5FB4" w:rsidRDefault="00EE5FB4" w:rsidP="00EE5FB4">
      <w:pPr>
        <w:numPr>
          <w:ilvl w:val="0"/>
          <w:numId w:val="41"/>
        </w:numPr>
      </w:pPr>
      <w:r>
        <w:t>Potential Litigation – Executive Session</w:t>
      </w:r>
    </w:p>
    <w:p w:rsidR="00EE5FB4" w:rsidRDefault="00EE5FB4" w:rsidP="003F272F">
      <w:pPr>
        <w:rPr>
          <w:b/>
          <w:bCs/>
        </w:rPr>
      </w:pPr>
    </w:p>
    <w:p w:rsidR="0053244F" w:rsidRDefault="0053244F" w:rsidP="003F272F">
      <w:pPr>
        <w:rPr>
          <w:b/>
          <w:bCs/>
        </w:rPr>
      </w:pPr>
    </w:p>
    <w:sectPr w:rsidR="0053244F" w:rsidSect="0015476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BA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4A1C0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3679D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D3222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ED786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1908A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F31F4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B0714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D31A9A"/>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FA444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A1F4C9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B314C4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CBC7D4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D811D2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307A3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0A45B6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4DB128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58B76E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7B90C6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5F834F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5E0DA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D330EE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3EC6B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609193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A8D5AD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E85010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412069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45B6E8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4A0349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5585F4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A5E1B6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B77336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C5875D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02A080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0E73FC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81B281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83C18C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B73769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273640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9B4E6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8C7309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B97131A"/>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BA3657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DD51C1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1"/>
  </w:num>
  <w:num w:numId="4">
    <w:abstractNumId w:val="37"/>
  </w:num>
  <w:num w:numId="5">
    <w:abstractNumId w:val="33"/>
  </w:num>
  <w:num w:numId="6">
    <w:abstractNumId w:val="34"/>
  </w:num>
  <w:num w:numId="7">
    <w:abstractNumId w:val="7"/>
  </w:num>
  <w:num w:numId="8">
    <w:abstractNumId w:val="31"/>
  </w:num>
  <w:num w:numId="9">
    <w:abstractNumId w:val="16"/>
  </w:num>
  <w:num w:numId="10">
    <w:abstractNumId w:val="18"/>
  </w:num>
  <w:num w:numId="11">
    <w:abstractNumId w:val="5"/>
  </w:num>
  <w:num w:numId="12">
    <w:abstractNumId w:val="40"/>
  </w:num>
  <w:num w:numId="13">
    <w:abstractNumId w:val="20"/>
  </w:num>
  <w:num w:numId="14">
    <w:abstractNumId w:val="21"/>
  </w:num>
  <w:num w:numId="15">
    <w:abstractNumId w:val="22"/>
  </w:num>
  <w:num w:numId="16">
    <w:abstractNumId w:val="17"/>
  </w:num>
  <w:num w:numId="17">
    <w:abstractNumId w:val="3"/>
  </w:num>
  <w:num w:numId="18">
    <w:abstractNumId w:val="25"/>
  </w:num>
  <w:num w:numId="19">
    <w:abstractNumId w:val="9"/>
  </w:num>
  <w:num w:numId="20">
    <w:abstractNumId w:val="11"/>
  </w:num>
  <w:num w:numId="21">
    <w:abstractNumId w:val="39"/>
  </w:num>
  <w:num w:numId="22">
    <w:abstractNumId w:val="0"/>
  </w:num>
  <w:num w:numId="23">
    <w:abstractNumId w:val="4"/>
  </w:num>
  <w:num w:numId="24">
    <w:abstractNumId w:val="44"/>
  </w:num>
  <w:num w:numId="25">
    <w:abstractNumId w:val="26"/>
  </w:num>
  <w:num w:numId="26">
    <w:abstractNumId w:val="14"/>
  </w:num>
  <w:num w:numId="27">
    <w:abstractNumId w:val="24"/>
  </w:num>
  <w:num w:numId="28">
    <w:abstractNumId w:val="42"/>
  </w:num>
  <w:num w:numId="29">
    <w:abstractNumId w:val="35"/>
  </w:num>
  <w:num w:numId="30">
    <w:abstractNumId w:val="1"/>
  </w:num>
  <w:num w:numId="31">
    <w:abstractNumId w:val="2"/>
  </w:num>
  <w:num w:numId="32">
    <w:abstractNumId w:val="8"/>
  </w:num>
  <w:num w:numId="33">
    <w:abstractNumId w:val="13"/>
  </w:num>
  <w:num w:numId="34">
    <w:abstractNumId w:val="10"/>
  </w:num>
  <w:num w:numId="35">
    <w:abstractNumId w:val="12"/>
  </w:num>
  <w:num w:numId="36">
    <w:abstractNumId w:val="43"/>
  </w:num>
  <w:num w:numId="37">
    <w:abstractNumId w:val="38"/>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6"/>
  </w:num>
  <w:num w:numId="41">
    <w:abstractNumId w:val="15"/>
  </w:num>
  <w:num w:numId="42">
    <w:abstractNumId w:val="28"/>
  </w:num>
  <w:num w:numId="43">
    <w:abstractNumId w:val="36"/>
  </w:num>
  <w:num w:numId="44">
    <w:abstractNumId w:val="29"/>
  </w:num>
  <w:num w:numId="45">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045CE"/>
    <w:rsid w:val="00012F06"/>
    <w:rsid w:val="000211D5"/>
    <w:rsid w:val="0002196B"/>
    <w:rsid w:val="00024B87"/>
    <w:rsid w:val="0003136C"/>
    <w:rsid w:val="00040E87"/>
    <w:rsid w:val="00041A23"/>
    <w:rsid w:val="00043A68"/>
    <w:rsid w:val="0004769B"/>
    <w:rsid w:val="00053165"/>
    <w:rsid w:val="000630D9"/>
    <w:rsid w:val="00075399"/>
    <w:rsid w:val="00077CF3"/>
    <w:rsid w:val="0008466E"/>
    <w:rsid w:val="000A2932"/>
    <w:rsid w:val="000A5C63"/>
    <w:rsid w:val="000B2483"/>
    <w:rsid w:val="000B5A52"/>
    <w:rsid w:val="000B63C7"/>
    <w:rsid w:val="000C3EA0"/>
    <w:rsid w:val="000C438E"/>
    <w:rsid w:val="000C57B7"/>
    <w:rsid w:val="000C7424"/>
    <w:rsid w:val="000D1832"/>
    <w:rsid w:val="000F31ED"/>
    <w:rsid w:val="000F72EA"/>
    <w:rsid w:val="00101C3B"/>
    <w:rsid w:val="00113C38"/>
    <w:rsid w:val="00120DD5"/>
    <w:rsid w:val="0012486C"/>
    <w:rsid w:val="00132294"/>
    <w:rsid w:val="00133A8C"/>
    <w:rsid w:val="0013669E"/>
    <w:rsid w:val="0015324E"/>
    <w:rsid w:val="001536E1"/>
    <w:rsid w:val="00154764"/>
    <w:rsid w:val="001601D4"/>
    <w:rsid w:val="0016172D"/>
    <w:rsid w:val="00162C2F"/>
    <w:rsid w:val="00167866"/>
    <w:rsid w:val="00180131"/>
    <w:rsid w:val="001811B7"/>
    <w:rsid w:val="00184AB8"/>
    <w:rsid w:val="0019094C"/>
    <w:rsid w:val="001A2B09"/>
    <w:rsid w:val="001B310F"/>
    <w:rsid w:val="001B3F59"/>
    <w:rsid w:val="001C5B45"/>
    <w:rsid w:val="001C6025"/>
    <w:rsid w:val="001C7FC8"/>
    <w:rsid w:val="001D6873"/>
    <w:rsid w:val="001D7F51"/>
    <w:rsid w:val="001E4804"/>
    <w:rsid w:val="001F53DA"/>
    <w:rsid w:val="00215205"/>
    <w:rsid w:val="00220CBC"/>
    <w:rsid w:val="00222D1F"/>
    <w:rsid w:val="0023164A"/>
    <w:rsid w:val="002342C1"/>
    <w:rsid w:val="002347BB"/>
    <w:rsid w:val="0023758D"/>
    <w:rsid w:val="00237DE2"/>
    <w:rsid w:val="0024305D"/>
    <w:rsid w:val="002475E0"/>
    <w:rsid w:val="002479D3"/>
    <w:rsid w:val="0025469A"/>
    <w:rsid w:val="002773DD"/>
    <w:rsid w:val="0028442E"/>
    <w:rsid w:val="00297500"/>
    <w:rsid w:val="00297E9E"/>
    <w:rsid w:val="002A0DE4"/>
    <w:rsid w:val="002A57FD"/>
    <w:rsid w:val="002B122D"/>
    <w:rsid w:val="002B1EC9"/>
    <w:rsid w:val="002B1F99"/>
    <w:rsid w:val="002C1CA7"/>
    <w:rsid w:val="002C26FB"/>
    <w:rsid w:val="002C592A"/>
    <w:rsid w:val="002C6FB3"/>
    <w:rsid w:val="002D5F04"/>
    <w:rsid w:val="002E1249"/>
    <w:rsid w:val="002F438E"/>
    <w:rsid w:val="002F72C8"/>
    <w:rsid w:val="00314F42"/>
    <w:rsid w:val="00320947"/>
    <w:rsid w:val="00321E6A"/>
    <w:rsid w:val="00330B52"/>
    <w:rsid w:val="003332A4"/>
    <w:rsid w:val="00334FFB"/>
    <w:rsid w:val="00340F25"/>
    <w:rsid w:val="003463EB"/>
    <w:rsid w:val="00346BF4"/>
    <w:rsid w:val="00356107"/>
    <w:rsid w:val="00357A1A"/>
    <w:rsid w:val="0036248F"/>
    <w:rsid w:val="00362962"/>
    <w:rsid w:val="00363D3F"/>
    <w:rsid w:val="00364FE3"/>
    <w:rsid w:val="00365EEE"/>
    <w:rsid w:val="0038097C"/>
    <w:rsid w:val="00381455"/>
    <w:rsid w:val="003829F8"/>
    <w:rsid w:val="00385EF3"/>
    <w:rsid w:val="00391862"/>
    <w:rsid w:val="003A3A20"/>
    <w:rsid w:val="003C3E9D"/>
    <w:rsid w:val="003C5CB9"/>
    <w:rsid w:val="003C7552"/>
    <w:rsid w:val="003D086A"/>
    <w:rsid w:val="003D1448"/>
    <w:rsid w:val="003D1FC1"/>
    <w:rsid w:val="003D303B"/>
    <w:rsid w:val="003D3796"/>
    <w:rsid w:val="003D6628"/>
    <w:rsid w:val="003E1CFE"/>
    <w:rsid w:val="003F1AEE"/>
    <w:rsid w:val="003F1B46"/>
    <w:rsid w:val="003F272F"/>
    <w:rsid w:val="003F6B70"/>
    <w:rsid w:val="004110D3"/>
    <w:rsid w:val="004123B0"/>
    <w:rsid w:val="004141A3"/>
    <w:rsid w:val="004141D1"/>
    <w:rsid w:val="00417F0D"/>
    <w:rsid w:val="00421421"/>
    <w:rsid w:val="00421890"/>
    <w:rsid w:val="00422CBC"/>
    <w:rsid w:val="00426F61"/>
    <w:rsid w:val="00427C8B"/>
    <w:rsid w:val="004312AE"/>
    <w:rsid w:val="0043253D"/>
    <w:rsid w:val="004351FA"/>
    <w:rsid w:val="00441989"/>
    <w:rsid w:val="004459B4"/>
    <w:rsid w:val="00452A7B"/>
    <w:rsid w:val="0045418E"/>
    <w:rsid w:val="00457598"/>
    <w:rsid w:val="0046742F"/>
    <w:rsid w:val="0047767B"/>
    <w:rsid w:val="00480358"/>
    <w:rsid w:val="004852E6"/>
    <w:rsid w:val="00485450"/>
    <w:rsid w:val="00485533"/>
    <w:rsid w:val="00490B0E"/>
    <w:rsid w:val="00491484"/>
    <w:rsid w:val="004917BD"/>
    <w:rsid w:val="00497895"/>
    <w:rsid w:val="004A29B8"/>
    <w:rsid w:val="004A2BFC"/>
    <w:rsid w:val="004A304C"/>
    <w:rsid w:val="004A41DC"/>
    <w:rsid w:val="004A49DA"/>
    <w:rsid w:val="004A4C50"/>
    <w:rsid w:val="004A5331"/>
    <w:rsid w:val="004A7CD0"/>
    <w:rsid w:val="004B0AAD"/>
    <w:rsid w:val="004B42C6"/>
    <w:rsid w:val="004B774F"/>
    <w:rsid w:val="004C0031"/>
    <w:rsid w:val="004C354A"/>
    <w:rsid w:val="004C59A8"/>
    <w:rsid w:val="004D1327"/>
    <w:rsid w:val="004D7C3C"/>
    <w:rsid w:val="004E4231"/>
    <w:rsid w:val="004E4D09"/>
    <w:rsid w:val="004F467D"/>
    <w:rsid w:val="004F6C6F"/>
    <w:rsid w:val="00501842"/>
    <w:rsid w:val="005042B5"/>
    <w:rsid w:val="00505960"/>
    <w:rsid w:val="00511B19"/>
    <w:rsid w:val="00514287"/>
    <w:rsid w:val="0051521D"/>
    <w:rsid w:val="005228F8"/>
    <w:rsid w:val="00523FCA"/>
    <w:rsid w:val="0053244F"/>
    <w:rsid w:val="00535C1E"/>
    <w:rsid w:val="00536E4D"/>
    <w:rsid w:val="005379ED"/>
    <w:rsid w:val="005455D3"/>
    <w:rsid w:val="00554559"/>
    <w:rsid w:val="005546A6"/>
    <w:rsid w:val="005548E7"/>
    <w:rsid w:val="005611AF"/>
    <w:rsid w:val="00561F7C"/>
    <w:rsid w:val="00562A26"/>
    <w:rsid w:val="0056601B"/>
    <w:rsid w:val="005667CA"/>
    <w:rsid w:val="00577DB1"/>
    <w:rsid w:val="00580BE6"/>
    <w:rsid w:val="00582359"/>
    <w:rsid w:val="0058748D"/>
    <w:rsid w:val="005A51A7"/>
    <w:rsid w:val="005A6704"/>
    <w:rsid w:val="005A6C09"/>
    <w:rsid w:val="005B0546"/>
    <w:rsid w:val="005B45A9"/>
    <w:rsid w:val="005C06F7"/>
    <w:rsid w:val="005C2953"/>
    <w:rsid w:val="005C38E8"/>
    <w:rsid w:val="005D0C82"/>
    <w:rsid w:val="005D72E7"/>
    <w:rsid w:val="005E08EA"/>
    <w:rsid w:val="005E49FC"/>
    <w:rsid w:val="005F0FA7"/>
    <w:rsid w:val="005F4AFD"/>
    <w:rsid w:val="005F4EDD"/>
    <w:rsid w:val="005F6118"/>
    <w:rsid w:val="005F61F2"/>
    <w:rsid w:val="006053BF"/>
    <w:rsid w:val="00614D4F"/>
    <w:rsid w:val="00621D53"/>
    <w:rsid w:val="00623A7E"/>
    <w:rsid w:val="0063017C"/>
    <w:rsid w:val="0063022C"/>
    <w:rsid w:val="00630929"/>
    <w:rsid w:val="006327A5"/>
    <w:rsid w:val="00636877"/>
    <w:rsid w:val="006422B8"/>
    <w:rsid w:val="006446AB"/>
    <w:rsid w:val="00654624"/>
    <w:rsid w:val="0065462C"/>
    <w:rsid w:val="0065595B"/>
    <w:rsid w:val="00657694"/>
    <w:rsid w:val="0066235B"/>
    <w:rsid w:val="00662BF6"/>
    <w:rsid w:val="00665E32"/>
    <w:rsid w:val="0066733B"/>
    <w:rsid w:val="00673809"/>
    <w:rsid w:val="00675713"/>
    <w:rsid w:val="00676589"/>
    <w:rsid w:val="0067690E"/>
    <w:rsid w:val="00686437"/>
    <w:rsid w:val="006873ED"/>
    <w:rsid w:val="00695B89"/>
    <w:rsid w:val="006A12EC"/>
    <w:rsid w:val="006A6B99"/>
    <w:rsid w:val="006B5082"/>
    <w:rsid w:val="006B5425"/>
    <w:rsid w:val="006C443C"/>
    <w:rsid w:val="006C465D"/>
    <w:rsid w:val="006D19BB"/>
    <w:rsid w:val="006D72B1"/>
    <w:rsid w:val="006E3DC5"/>
    <w:rsid w:val="006E4E22"/>
    <w:rsid w:val="006F736A"/>
    <w:rsid w:val="00701838"/>
    <w:rsid w:val="00703075"/>
    <w:rsid w:val="0070397E"/>
    <w:rsid w:val="00705AC8"/>
    <w:rsid w:val="0071290C"/>
    <w:rsid w:val="00712951"/>
    <w:rsid w:val="007174FA"/>
    <w:rsid w:val="00721DA7"/>
    <w:rsid w:val="00725417"/>
    <w:rsid w:val="007356B2"/>
    <w:rsid w:val="007413CE"/>
    <w:rsid w:val="00742F3F"/>
    <w:rsid w:val="00744491"/>
    <w:rsid w:val="00770E5D"/>
    <w:rsid w:val="007727EE"/>
    <w:rsid w:val="007728EF"/>
    <w:rsid w:val="007735BF"/>
    <w:rsid w:val="00781B02"/>
    <w:rsid w:val="00783287"/>
    <w:rsid w:val="00786D0E"/>
    <w:rsid w:val="00791079"/>
    <w:rsid w:val="007A3849"/>
    <w:rsid w:val="007B28DB"/>
    <w:rsid w:val="007B66F3"/>
    <w:rsid w:val="007B7D0E"/>
    <w:rsid w:val="007C198A"/>
    <w:rsid w:val="007C5084"/>
    <w:rsid w:val="007D1FB2"/>
    <w:rsid w:val="007D36BA"/>
    <w:rsid w:val="007D6189"/>
    <w:rsid w:val="007F03FE"/>
    <w:rsid w:val="008076A8"/>
    <w:rsid w:val="00812A7B"/>
    <w:rsid w:val="00813A1D"/>
    <w:rsid w:val="00820991"/>
    <w:rsid w:val="0082105F"/>
    <w:rsid w:val="008226F1"/>
    <w:rsid w:val="00822B4A"/>
    <w:rsid w:val="00824823"/>
    <w:rsid w:val="00824FDC"/>
    <w:rsid w:val="0084263A"/>
    <w:rsid w:val="008439F5"/>
    <w:rsid w:val="008471FB"/>
    <w:rsid w:val="00850367"/>
    <w:rsid w:val="00851E07"/>
    <w:rsid w:val="00853412"/>
    <w:rsid w:val="00853C34"/>
    <w:rsid w:val="008567C4"/>
    <w:rsid w:val="00857600"/>
    <w:rsid w:val="0086008F"/>
    <w:rsid w:val="008878EE"/>
    <w:rsid w:val="008931D5"/>
    <w:rsid w:val="008937E1"/>
    <w:rsid w:val="00893C2F"/>
    <w:rsid w:val="008960CC"/>
    <w:rsid w:val="008B0402"/>
    <w:rsid w:val="008B6746"/>
    <w:rsid w:val="008B72EA"/>
    <w:rsid w:val="008C52DE"/>
    <w:rsid w:val="008C6861"/>
    <w:rsid w:val="008D2518"/>
    <w:rsid w:val="008D3040"/>
    <w:rsid w:val="008D6BF8"/>
    <w:rsid w:val="008E3CA6"/>
    <w:rsid w:val="008E62AF"/>
    <w:rsid w:val="008E7C69"/>
    <w:rsid w:val="008F1291"/>
    <w:rsid w:val="008F3D3C"/>
    <w:rsid w:val="008F684C"/>
    <w:rsid w:val="00901364"/>
    <w:rsid w:val="00906657"/>
    <w:rsid w:val="00907AB8"/>
    <w:rsid w:val="00912CCC"/>
    <w:rsid w:val="00913B34"/>
    <w:rsid w:val="00916EA4"/>
    <w:rsid w:val="009226B0"/>
    <w:rsid w:val="009249E7"/>
    <w:rsid w:val="00932B77"/>
    <w:rsid w:val="0093381A"/>
    <w:rsid w:val="009338CA"/>
    <w:rsid w:val="0093495D"/>
    <w:rsid w:val="00934AAE"/>
    <w:rsid w:val="00936C3B"/>
    <w:rsid w:val="00942B14"/>
    <w:rsid w:val="00944D5C"/>
    <w:rsid w:val="00950FBC"/>
    <w:rsid w:val="00954E01"/>
    <w:rsid w:val="00956BF7"/>
    <w:rsid w:val="00957084"/>
    <w:rsid w:val="00957FD9"/>
    <w:rsid w:val="00965B35"/>
    <w:rsid w:val="009721CB"/>
    <w:rsid w:val="009768A2"/>
    <w:rsid w:val="00987084"/>
    <w:rsid w:val="009900EE"/>
    <w:rsid w:val="00994B69"/>
    <w:rsid w:val="0099614E"/>
    <w:rsid w:val="009A089F"/>
    <w:rsid w:val="009A20BA"/>
    <w:rsid w:val="009A695A"/>
    <w:rsid w:val="009B2E77"/>
    <w:rsid w:val="009B30E4"/>
    <w:rsid w:val="009B4839"/>
    <w:rsid w:val="009B79C7"/>
    <w:rsid w:val="009C5D59"/>
    <w:rsid w:val="009C62A6"/>
    <w:rsid w:val="009D3936"/>
    <w:rsid w:val="009D7638"/>
    <w:rsid w:val="009E55A4"/>
    <w:rsid w:val="009E5B27"/>
    <w:rsid w:val="009F1F8F"/>
    <w:rsid w:val="00A02CCD"/>
    <w:rsid w:val="00A04999"/>
    <w:rsid w:val="00A114F6"/>
    <w:rsid w:val="00A13AE7"/>
    <w:rsid w:val="00A15A91"/>
    <w:rsid w:val="00A17176"/>
    <w:rsid w:val="00A23CBD"/>
    <w:rsid w:val="00A2461B"/>
    <w:rsid w:val="00A366AF"/>
    <w:rsid w:val="00A409CC"/>
    <w:rsid w:val="00A42CF6"/>
    <w:rsid w:val="00A444FC"/>
    <w:rsid w:val="00A472E4"/>
    <w:rsid w:val="00A51149"/>
    <w:rsid w:val="00A51255"/>
    <w:rsid w:val="00A5187A"/>
    <w:rsid w:val="00A51D80"/>
    <w:rsid w:val="00A53487"/>
    <w:rsid w:val="00A54888"/>
    <w:rsid w:val="00A54AAC"/>
    <w:rsid w:val="00A55F7A"/>
    <w:rsid w:val="00A5766B"/>
    <w:rsid w:val="00A60AAB"/>
    <w:rsid w:val="00A63BE7"/>
    <w:rsid w:val="00A64264"/>
    <w:rsid w:val="00A6501C"/>
    <w:rsid w:val="00A743FD"/>
    <w:rsid w:val="00A745C7"/>
    <w:rsid w:val="00A8561F"/>
    <w:rsid w:val="00A859A7"/>
    <w:rsid w:val="00A87376"/>
    <w:rsid w:val="00A93172"/>
    <w:rsid w:val="00A93CAE"/>
    <w:rsid w:val="00A94AA2"/>
    <w:rsid w:val="00AA4FD3"/>
    <w:rsid w:val="00AA541F"/>
    <w:rsid w:val="00AA55AD"/>
    <w:rsid w:val="00AB5D46"/>
    <w:rsid w:val="00AD0540"/>
    <w:rsid w:val="00AD0E08"/>
    <w:rsid w:val="00AE0297"/>
    <w:rsid w:val="00AF02EC"/>
    <w:rsid w:val="00AF3591"/>
    <w:rsid w:val="00AF6BD5"/>
    <w:rsid w:val="00B01000"/>
    <w:rsid w:val="00B01A5E"/>
    <w:rsid w:val="00B04481"/>
    <w:rsid w:val="00B04FE4"/>
    <w:rsid w:val="00B16965"/>
    <w:rsid w:val="00B16C03"/>
    <w:rsid w:val="00B22262"/>
    <w:rsid w:val="00B31736"/>
    <w:rsid w:val="00B36595"/>
    <w:rsid w:val="00B37F01"/>
    <w:rsid w:val="00B40715"/>
    <w:rsid w:val="00B414CE"/>
    <w:rsid w:val="00B4494D"/>
    <w:rsid w:val="00B45795"/>
    <w:rsid w:val="00B4777A"/>
    <w:rsid w:val="00B51DE5"/>
    <w:rsid w:val="00B57460"/>
    <w:rsid w:val="00B57D0C"/>
    <w:rsid w:val="00B62645"/>
    <w:rsid w:val="00B62E6E"/>
    <w:rsid w:val="00B64559"/>
    <w:rsid w:val="00B6550F"/>
    <w:rsid w:val="00B74274"/>
    <w:rsid w:val="00B80E34"/>
    <w:rsid w:val="00B82C99"/>
    <w:rsid w:val="00BA1668"/>
    <w:rsid w:val="00BA5DD1"/>
    <w:rsid w:val="00BA5DFF"/>
    <w:rsid w:val="00BA7739"/>
    <w:rsid w:val="00BB065F"/>
    <w:rsid w:val="00BB54EC"/>
    <w:rsid w:val="00BB7631"/>
    <w:rsid w:val="00BC58BE"/>
    <w:rsid w:val="00BC5CB4"/>
    <w:rsid w:val="00BD0F3F"/>
    <w:rsid w:val="00BD2DB8"/>
    <w:rsid w:val="00BE00F3"/>
    <w:rsid w:val="00BE325A"/>
    <w:rsid w:val="00BF0BF2"/>
    <w:rsid w:val="00BF459E"/>
    <w:rsid w:val="00BF5C88"/>
    <w:rsid w:val="00C049A2"/>
    <w:rsid w:val="00C049CC"/>
    <w:rsid w:val="00C0622D"/>
    <w:rsid w:val="00C0719A"/>
    <w:rsid w:val="00C11E05"/>
    <w:rsid w:val="00C12641"/>
    <w:rsid w:val="00C1367B"/>
    <w:rsid w:val="00C13E33"/>
    <w:rsid w:val="00C14F8E"/>
    <w:rsid w:val="00C15126"/>
    <w:rsid w:val="00C22581"/>
    <w:rsid w:val="00C24F75"/>
    <w:rsid w:val="00C26293"/>
    <w:rsid w:val="00C324D6"/>
    <w:rsid w:val="00C32B06"/>
    <w:rsid w:val="00C33E74"/>
    <w:rsid w:val="00C35D4E"/>
    <w:rsid w:val="00C37194"/>
    <w:rsid w:val="00C42D73"/>
    <w:rsid w:val="00C430D2"/>
    <w:rsid w:val="00C5608A"/>
    <w:rsid w:val="00C56C32"/>
    <w:rsid w:val="00C6310A"/>
    <w:rsid w:val="00C74EE3"/>
    <w:rsid w:val="00C772CA"/>
    <w:rsid w:val="00C8579A"/>
    <w:rsid w:val="00C87A1A"/>
    <w:rsid w:val="00C91502"/>
    <w:rsid w:val="00CA1615"/>
    <w:rsid w:val="00CB13A3"/>
    <w:rsid w:val="00CC2AD4"/>
    <w:rsid w:val="00CD5255"/>
    <w:rsid w:val="00CD5C16"/>
    <w:rsid w:val="00CD7EDD"/>
    <w:rsid w:val="00CE3644"/>
    <w:rsid w:val="00CE6454"/>
    <w:rsid w:val="00CF44DF"/>
    <w:rsid w:val="00D02DE8"/>
    <w:rsid w:val="00D04764"/>
    <w:rsid w:val="00D13DA4"/>
    <w:rsid w:val="00D20599"/>
    <w:rsid w:val="00D242C2"/>
    <w:rsid w:val="00D32B4A"/>
    <w:rsid w:val="00D3354A"/>
    <w:rsid w:val="00D42210"/>
    <w:rsid w:val="00D422F7"/>
    <w:rsid w:val="00D43C55"/>
    <w:rsid w:val="00D47465"/>
    <w:rsid w:val="00D55F3E"/>
    <w:rsid w:val="00D56307"/>
    <w:rsid w:val="00D608D9"/>
    <w:rsid w:val="00D62414"/>
    <w:rsid w:val="00D628AF"/>
    <w:rsid w:val="00D62D94"/>
    <w:rsid w:val="00D67EDF"/>
    <w:rsid w:val="00D747BA"/>
    <w:rsid w:val="00D764C7"/>
    <w:rsid w:val="00D764D2"/>
    <w:rsid w:val="00D778A1"/>
    <w:rsid w:val="00D94586"/>
    <w:rsid w:val="00D95A2F"/>
    <w:rsid w:val="00D96765"/>
    <w:rsid w:val="00D977C6"/>
    <w:rsid w:val="00DA73A5"/>
    <w:rsid w:val="00DB652B"/>
    <w:rsid w:val="00DB6E98"/>
    <w:rsid w:val="00DC15CC"/>
    <w:rsid w:val="00DC2D4E"/>
    <w:rsid w:val="00DC4DB1"/>
    <w:rsid w:val="00DC51E5"/>
    <w:rsid w:val="00DC7B77"/>
    <w:rsid w:val="00DD05A1"/>
    <w:rsid w:val="00DD5016"/>
    <w:rsid w:val="00DD7355"/>
    <w:rsid w:val="00DF522B"/>
    <w:rsid w:val="00E00994"/>
    <w:rsid w:val="00E031E3"/>
    <w:rsid w:val="00E03A9F"/>
    <w:rsid w:val="00E03CF8"/>
    <w:rsid w:val="00E05288"/>
    <w:rsid w:val="00E0587A"/>
    <w:rsid w:val="00E068FF"/>
    <w:rsid w:val="00E22001"/>
    <w:rsid w:val="00E232F4"/>
    <w:rsid w:val="00E24D23"/>
    <w:rsid w:val="00E26A40"/>
    <w:rsid w:val="00E30DF5"/>
    <w:rsid w:val="00E41FFF"/>
    <w:rsid w:val="00E42BC5"/>
    <w:rsid w:val="00E46CFA"/>
    <w:rsid w:val="00E60D03"/>
    <w:rsid w:val="00E61A93"/>
    <w:rsid w:val="00E6761C"/>
    <w:rsid w:val="00E71BEC"/>
    <w:rsid w:val="00E73CDC"/>
    <w:rsid w:val="00E73CF5"/>
    <w:rsid w:val="00E80D8A"/>
    <w:rsid w:val="00E85E27"/>
    <w:rsid w:val="00E86520"/>
    <w:rsid w:val="00E927DA"/>
    <w:rsid w:val="00E967E3"/>
    <w:rsid w:val="00EA10AD"/>
    <w:rsid w:val="00EA774F"/>
    <w:rsid w:val="00EC73A2"/>
    <w:rsid w:val="00EE0A8C"/>
    <w:rsid w:val="00EE5FB4"/>
    <w:rsid w:val="00EF18CF"/>
    <w:rsid w:val="00EF3C43"/>
    <w:rsid w:val="00EF43D2"/>
    <w:rsid w:val="00EF51E9"/>
    <w:rsid w:val="00F00B35"/>
    <w:rsid w:val="00F00F78"/>
    <w:rsid w:val="00F015B4"/>
    <w:rsid w:val="00F01A0D"/>
    <w:rsid w:val="00F12D81"/>
    <w:rsid w:val="00F13C32"/>
    <w:rsid w:val="00F21A79"/>
    <w:rsid w:val="00F35ADD"/>
    <w:rsid w:val="00F40686"/>
    <w:rsid w:val="00F4224D"/>
    <w:rsid w:val="00F439CA"/>
    <w:rsid w:val="00F442FF"/>
    <w:rsid w:val="00F46412"/>
    <w:rsid w:val="00F47D27"/>
    <w:rsid w:val="00F51726"/>
    <w:rsid w:val="00F56907"/>
    <w:rsid w:val="00F62436"/>
    <w:rsid w:val="00F659F7"/>
    <w:rsid w:val="00F668E9"/>
    <w:rsid w:val="00F67B8A"/>
    <w:rsid w:val="00F805E2"/>
    <w:rsid w:val="00F8218A"/>
    <w:rsid w:val="00F8327F"/>
    <w:rsid w:val="00F84E50"/>
    <w:rsid w:val="00FA7264"/>
    <w:rsid w:val="00FB4C0A"/>
    <w:rsid w:val="00FB6F86"/>
    <w:rsid w:val="00FC0A5C"/>
    <w:rsid w:val="00FC49F4"/>
    <w:rsid w:val="00FD05E5"/>
    <w:rsid w:val="00FD12CE"/>
    <w:rsid w:val="00FE42D9"/>
    <w:rsid w:val="00FE633E"/>
    <w:rsid w:val="00FF02E1"/>
    <w:rsid w:val="00FF2098"/>
    <w:rsid w:val="00FF2B5F"/>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F71D"/>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4881">
      <w:bodyDiv w:val="1"/>
      <w:marLeft w:val="0"/>
      <w:marRight w:val="0"/>
      <w:marTop w:val="0"/>
      <w:marBottom w:val="0"/>
      <w:divBdr>
        <w:top w:val="none" w:sz="0" w:space="0" w:color="auto"/>
        <w:left w:val="none" w:sz="0" w:space="0" w:color="auto"/>
        <w:bottom w:val="none" w:sz="0" w:space="0" w:color="auto"/>
        <w:right w:val="none" w:sz="0" w:space="0" w:color="auto"/>
      </w:divBdr>
    </w:div>
    <w:div w:id="529538947">
      <w:bodyDiv w:val="1"/>
      <w:marLeft w:val="0"/>
      <w:marRight w:val="0"/>
      <w:marTop w:val="0"/>
      <w:marBottom w:val="0"/>
      <w:divBdr>
        <w:top w:val="none" w:sz="0" w:space="0" w:color="auto"/>
        <w:left w:val="none" w:sz="0" w:space="0" w:color="auto"/>
        <w:bottom w:val="none" w:sz="0" w:space="0" w:color="auto"/>
        <w:right w:val="none" w:sz="0" w:space="0" w:color="auto"/>
      </w:divBdr>
    </w:div>
    <w:div w:id="1587609868">
      <w:bodyDiv w:val="1"/>
      <w:marLeft w:val="0"/>
      <w:marRight w:val="0"/>
      <w:marTop w:val="0"/>
      <w:marBottom w:val="0"/>
      <w:divBdr>
        <w:top w:val="none" w:sz="0" w:space="0" w:color="auto"/>
        <w:left w:val="none" w:sz="0" w:space="0" w:color="auto"/>
        <w:bottom w:val="none" w:sz="0" w:space="0" w:color="auto"/>
        <w:right w:val="none" w:sz="0" w:space="0" w:color="auto"/>
      </w:divBdr>
    </w:div>
    <w:div w:id="1789280479">
      <w:bodyDiv w:val="1"/>
      <w:marLeft w:val="0"/>
      <w:marRight w:val="0"/>
      <w:marTop w:val="0"/>
      <w:marBottom w:val="0"/>
      <w:divBdr>
        <w:top w:val="none" w:sz="0" w:space="0" w:color="auto"/>
        <w:left w:val="none" w:sz="0" w:space="0" w:color="auto"/>
        <w:bottom w:val="none" w:sz="0" w:space="0" w:color="auto"/>
        <w:right w:val="none" w:sz="0" w:space="0" w:color="auto"/>
      </w:divBdr>
    </w:div>
    <w:div w:id="21285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42AFC-C636-4F0D-942D-09F7A8B1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23</cp:revision>
  <cp:lastPrinted>2023-11-14T12:50:00Z</cp:lastPrinted>
  <dcterms:created xsi:type="dcterms:W3CDTF">2023-11-03T12:53:00Z</dcterms:created>
  <dcterms:modified xsi:type="dcterms:W3CDTF">2023-11-14T13:26:00Z</dcterms:modified>
</cp:coreProperties>
</file>