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4459B4" w:rsidRDefault="00DD7355" w:rsidP="00CB13A3">
      <w:pPr>
        <w:jc w:val="center"/>
        <w:rPr>
          <w:b/>
        </w:rPr>
      </w:pPr>
      <w:r>
        <w:rPr>
          <w:b/>
        </w:rPr>
        <w:t xml:space="preserve">August </w:t>
      </w:r>
      <w:r w:rsidR="00994B69">
        <w:rPr>
          <w:b/>
        </w:rPr>
        <w:t>17, 2023</w:t>
      </w:r>
    </w:p>
    <w:p w:rsidR="000211D5" w:rsidRDefault="00994B69" w:rsidP="003F6B70">
      <w:pPr>
        <w:jc w:val="center"/>
        <w:rPr>
          <w:b/>
        </w:rPr>
      </w:pPr>
      <w:r>
        <w:rPr>
          <w:b/>
        </w:rPr>
        <w:t>8:00 a.m.</w:t>
      </w:r>
    </w:p>
    <w:p w:rsidR="00E86520" w:rsidRDefault="00E86520" w:rsidP="00CB13A3">
      <w:pPr>
        <w:rPr>
          <w:b/>
        </w:rPr>
      </w:pPr>
    </w:p>
    <w:p w:rsidR="00A859A7" w:rsidRDefault="00A859A7" w:rsidP="00CB13A3">
      <w:pPr>
        <w:rPr>
          <w:b/>
        </w:rPr>
      </w:pPr>
      <w:r>
        <w:rPr>
          <w:b/>
        </w:rPr>
        <w:t>Public Hearing 7:45 a.m.:  Vacate Alley</w:t>
      </w:r>
    </w:p>
    <w:p w:rsidR="00A859A7" w:rsidRDefault="00A859A7"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657694">
        <w:t xml:space="preserve">Pastor Jerry Wells, </w:t>
      </w:r>
      <w:proofErr w:type="spellStart"/>
      <w:r w:rsidR="00657694">
        <w:t>Dorrisville</w:t>
      </w:r>
      <w:proofErr w:type="spellEnd"/>
      <w:r w:rsidR="00657694">
        <w:t xml:space="preserve"> Social Brethren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A859A7" w:rsidP="00CB13A3">
      <w:pPr>
        <w:numPr>
          <w:ilvl w:val="0"/>
          <w:numId w:val="1"/>
        </w:numPr>
      </w:pPr>
      <w:r>
        <w:t>Regular Meeting Minutes – August 03,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45418E" w:rsidRDefault="00A859A7" w:rsidP="00A859A7">
      <w:pPr>
        <w:numPr>
          <w:ilvl w:val="0"/>
          <w:numId w:val="4"/>
        </w:numPr>
      </w:pPr>
      <w:r>
        <w:t>Saline County Highway Department - $912</w:t>
      </w:r>
      <w:r w:rsidR="00497895">
        <w:t>8</w:t>
      </w:r>
      <w:r>
        <w:t>.37 - #080123 – MFT</w:t>
      </w:r>
    </w:p>
    <w:p w:rsidR="00A859A7" w:rsidRDefault="00A859A7" w:rsidP="00A859A7">
      <w:pPr>
        <w:numPr>
          <w:ilvl w:val="0"/>
          <w:numId w:val="4"/>
        </w:numPr>
      </w:pPr>
      <w:r>
        <w:t>Barnett Ready-Mix, Inc. - $1800.00 - #80111 – Veterans TIF</w:t>
      </w:r>
    </w:p>
    <w:p w:rsidR="00A859A7" w:rsidRDefault="00A859A7" w:rsidP="00A859A7">
      <w:pPr>
        <w:numPr>
          <w:ilvl w:val="0"/>
          <w:numId w:val="4"/>
        </w:numPr>
      </w:pPr>
      <w:r>
        <w:t>Door Doctor - $2392.00 - #18909691 – Veterans TIF</w:t>
      </w:r>
    </w:p>
    <w:p w:rsidR="00A859A7" w:rsidRDefault="00A859A7" w:rsidP="00A859A7">
      <w:pPr>
        <w:numPr>
          <w:ilvl w:val="0"/>
          <w:numId w:val="4"/>
        </w:numPr>
      </w:pPr>
      <w:r>
        <w:t>Lane Erectors - $3200.00 - #6854 – Veterans TIF</w:t>
      </w:r>
    </w:p>
    <w:p w:rsidR="005F0FA7" w:rsidRDefault="005F0FA7" w:rsidP="00A859A7">
      <w:pPr>
        <w:numPr>
          <w:ilvl w:val="0"/>
          <w:numId w:val="4"/>
        </w:numPr>
      </w:pPr>
      <w:r>
        <w:t>Moran Economic Development - $1282.50 – #2116 - Veterans TIF</w:t>
      </w:r>
    </w:p>
    <w:p w:rsidR="005F0FA7" w:rsidRDefault="005F0FA7" w:rsidP="00A859A7">
      <w:pPr>
        <w:numPr>
          <w:ilvl w:val="0"/>
          <w:numId w:val="4"/>
        </w:numPr>
      </w:pPr>
      <w:r>
        <w:t>Moran Economic Development - $1282.50 - #2116 – Downtown TIF</w:t>
      </w:r>
    </w:p>
    <w:p w:rsidR="00501842" w:rsidRDefault="00501842" w:rsidP="00A859A7">
      <w:pPr>
        <w:numPr>
          <w:ilvl w:val="0"/>
          <w:numId w:val="4"/>
        </w:numPr>
      </w:pPr>
      <w:r>
        <w:t>Barnes Lumber - $6528.00 - #543414 – Veterans TIF</w:t>
      </w:r>
    </w:p>
    <w:p w:rsidR="00501842" w:rsidRDefault="00501842" w:rsidP="00A859A7">
      <w:pPr>
        <w:numPr>
          <w:ilvl w:val="0"/>
          <w:numId w:val="4"/>
        </w:numPr>
      </w:pPr>
      <w:r>
        <w:t>Barnes Lumber - $1219.41 - #543412 – Veterans TIF</w:t>
      </w:r>
    </w:p>
    <w:p w:rsidR="00501842" w:rsidRDefault="00501842" w:rsidP="00A859A7">
      <w:pPr>
        <w:numPr>
          <w:ilvl w:val="0"/>
          <w:numId w:val="4"/>
        </w:numPr>
      </w:pPr>
      <w:r>
        <w:t>Barnes Lumber - $152.25 - #544032 – Veterans TIF</w:t>
      </w:r>
    </w:p>
    <w:p w:rsidR="00501842" w:rsidRDefault="00501842" w:rsidP="00A859A7">
      <w:pPr>
        <w:numPr>
          <w:ilvl w:val="0"/>
          <w:numId w:val="4"/>
        </w:numPr>
      </w:pPr>
      <w:r>
        <w:t>Barnes Lumber - $203.25 - #543936 – Veterans TIF</w:t>
      </w:r>
    </w:p>
    <w:p w:rsidR="00501842" w:rsidRDefault="00501842" w:rsidP="00A859A7">
      <w:pPr>
        <w:numPr>
          <w:ilvl w:val="0"/>
          <w:numId w:val="4"/>
        </w:numPr>
      </w:pPr>
      <w:r>
        <w:t>Barnes Lumber - $6.99 - #544040 – Veterans TIF</w:t>
      </w:r>
    </w:p>
    <w:p w:rsidR="00501842" w:rsidRDefault="00501842" w:rsidP="00A859A7">
      <w:pPr>
        <w:numPr>
          <w:ilvl w:val="0"/>
          <w:numId w:val="4"/>
        </w:numPr>
      </w:pPr>
      <w:r>
        <w:t>Barnes Lumber - $36.28 - #544024 – Veterans TIF</w:t>
      </w:r>
    </w:p>
    <w:p w:rsidR="00E00994" w:rsidRDefault="00E00994" w:rsidP="00A859A7">
      <w:pPr>
        <w:numPr>
          <w:ilvl w:val="0"/>
          <w:numId w:val="4"/>
        </w:numPr>
      </w:pPr>
      <w:r>
        <w:t xml:space="preserve">Prestige Project Mgt - $181,811.52 - #3131 </w:t>
      </w:r>
      <w:r w:rsidR="00421890">
        <w:t>–</w:t>
      </w:r>
      <w:r>
        <w:t xml:space="preserve"> </w:t>
      </w:r>
      <w:r w:rsidR="00421890">
        <w:t>Business District</w:t>
      </w:r>
    </w:p>
    <w:p w:rsidR="00942B14" w:rsidRDefault="00942B14" w:rsidP="00A859A7">
      <w:pPr>
        <w:numPr>
          <w:ilvl w:val="0"/>
          <w:numId w:val="4"/>
        </w:numPr>
      </w:pPr>
      <w:r>
        <w:t>Barnett Ready-Mix - $712.50 - #80582 – MFT</w:t>
      </w:r>
    </w:p>
    <w:p w:rsidR="00942B14" w:rsidRDefault="00942B14" w:rsidP="00942B14">
      <w:pPr>
        <w:numPr>
          <w:ilvl w:val="0"/>
          <w:numId w:val="4"/>
        </w:numPr>
      </w:pPr>
      <w:r>
        <w:t>Barnett Ready-Mix - $3190.00 - #80642 - MFT</w:t>
      </w:r>
    </w:p>
    <w:p w:rsidR="00942B14" w:rsidRDefault="00942B14" w:rsidP="00942B14">
      <w:pPr>
        <w:numPr>
          <w:ilvl w:val="0"/>
          <w:numId w:val="4"/>
        </w:numPr>
      </w:pPr>
      <w:r>
        <w:t>Barnett Ready-Mix - $2711.50 - #80659 - MFT</w:t>
      </w:r>
    </w:p>
    <w:p w:rsidR="00942B14" w:rsidRDefault="00942B14" w:rsidP="00942B14">
      <w:pPr>
        <w:numPr>
          <w:ilvl w:val="0"/>
          <w:numId w:val="4"/>
        </w:numPr>
      </w:pPr>
      <w:r>
        <w:t xml:space="preserve">Barnett Ready-Mix - $675.00 - #80428 </w:t>
      </w:r>
      <w:r w:rsidR="001811B7">
        <w:t>–</w:t>
      </w:r>
      <w:r>
        <w:t xml:space="preserve"> MFT</w:t>
      </w:r>
    </w:p>
    <w:p w:rsidR="001811B7" w:rsidRDefault="001811B7" w:rsidP="00942B14">
      <w:pPr>
        <w:numPr>
          <w:ilvl w:val="0"/>
          <w:numId w:val="4"/>
        </w:numPr>
      </w:pPr>
      <w:r>
        <w:t>SQ Carpentry - $4850.00 - #71823 – Business District</w:t>
      </w:r>
    </w:p>
    <w:p w:rsidR="006446AB" w:rsidRDefault="006446AB" w:rsidP="00CB13A3">
      <w:pPr>
        <w:rPr>
          <w:b/>
        </w:rPr>
      </w:pPr>
    </w:p>
    <w:p w:rsidR="00CB13A3" w:rsidRDefault="00CB13A3" w:rsidP="00CB13A3">
      <w:pPr>
        <w:rPr>
          <w:b/>
        </w:rPr>
      </w:pPr>
      <w:r w:rsidRPr="0060220E">
        <w:rPr>
          <w:b/>
        </w:rPr>
        <w:t>Miscellaneous:</w:t>
      </w:r>
    </w:p>
    <w:p w:rsidR="00F00B35" w:rsidRDefault="00D56307" w:rsidP="00D56307">
      <w:pPr>
        <w:numPr>
          <w:ilvl w:val="0"/>
          <w:numId w:val="12"/>
        </w:numPr>
      </w:pPr>
      <w:proofErr w:type="spellStart"/>
      <w:r>
        <w:t>Shalese</w:t>
      </w:r>
      <w:proofErr w:type="spellEnd"/>
      <w:r>
        <w:t xml:space="preserve"> Newsome &amp; Atif Sh</w:t>
      </w:r>
      <w:r w:rsidR="00813A1D">
        <w:t>er</w:t>
      </w:r>
      <w:r>
        <w:t xml:space="preserve">wani – Petition to Lease Lake Lot – </w:t>
      </w:r>
    </w:p>
    <w:p w:rsidR="00D56307" w:rsidRDefault="0099614E" w:rsidP="00F00B35">
      <w:pPr>
        <w:ind w:left="720"/>
      </w:pPr>
      <w:r>
        <w:t>4</w:t>
      </w:r>
      <w:r w:rsidRPr="0099614E">
        <w:rPr>
          <w:vertAlign w:val="superscript"/>
        </w:rPr>
        <w:t>th</w:t>
      </w:r>
      <w:r>
        <w:t xml:space="preserve"> Addition, Block </w:t>
      </w:r>
      <w:r w:rsidR="00B01A5E">
        <w:t>10</w:t>
      </w:r>
    </w:p>
    <w:p w:rsidR="00D56307" w:rsidRDefault="00D56307" w:rsidP="00CB13A3">
      <w:pPr>
        <w:rPr>
          <w:b/>
        </w:rPr>
      </w:pP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703075" w:rsidRDefault="00703075" w:rsidP="00CB13A3">
      <w:pPr>
        <w:rPr>
          <w:b/>
        </w:rPr>
      </w:pPr>
    </w:p>
    <w:p w:rsidR="00CB13A3" w:rsidRDefault="00CB13A3" w:rsidP="00CB13A3">
      <w:pPr>
        <w:rPr>
          <w:b/>
        </w:rPr>
      </w:pPr>
      <w:r w:rsidRPr="0060220E">
        <w:rPr>
          <w:b/>
        </w:rPr>
        <w:t>Old Business:</w:t>
      </w:r>
    </w:p>
    <w:p w:rsidR="00DC15CC" w:rsidRDefault="00DC15CC" w:rsidP="008B0402">
      <w:pPr>
        <w:numPr>
          <w:ilvl w:val="0"/>
          <w:numId w:val="2"/>
        </w:numPr>
      </w:pPr>
      <w:r>
        <w:t>2020 DCEO/RLF Watermain Improvements grant update.</w:t>
      </w:r>
      <w:bookmarkStart w:id="0" w:name="_GoBack"/>
      <w:bookmarkEnd w:id="0"/>
    </w:p>
    <w:p w:rsidR="00E86520" w:rsidRDefault="00DD7355" w:rsidP="008B0402">
      <w:pPr>
        <w:numPr>
          <w:ilvl w:val="0"/>
          <w:numId w:val="2"/>
        </w:numPr>
      </w:pPr>
      <w:r>
        <w:t>Collective Bargaining – Executive Session</w:t>
      </w:r>
    </w:p>
    <w:p w:rsidR="00EF43D2" w:rsidRDefault="00EF43D2" w:rsidP="008B0402">
      <w:pPr>
        <w:numPr>
          <w:ilvl w:val="0"/>
          <w:numId w:val="2"/>
        </w:numPr>
      </w:pPr>
      <w:r>
        <w:t>Potential Litigation – Executive Session</w:t>
      </w:r>
    </w:p>
    <w:p w:rsidR="002C592A" w:rsidRDefault="002C592A"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t>New Business:</w:t>
      </w:r>
    </w:p>
    <w:p w:rsidR="00320947" w:rsidRDefault="00320947" w:rsidP="00320947">
      <w:pPr>
        <w:numPr>
          <w:ilvl w:val="0"/>
          <w:numId w:val="10"/>
        </w:numPr>
      </w:pPr>
      <w:r>
        <w:t>Authorize City Clerk to Advertise for Sealed Bid on Repairs for 22 Vine Street</w:t>
      </w:r>
    </w:p>
    <w:p w:rsidR="001A2B09" w:rsidRDefault="005611AF" w:rsidP="00320947">
      <w:pPr>
        <w:numPr>
          <w:ilvl w:val="0"/>
          <w:numId w:val="10"/>
        </w:numPr>
      </w:pPr>
      <w:r>
        <w:t>Sale of Dirt from Impoundment</w:t>
      </w:r>
    </w:p>
    <w:p w:rsidR="00695B89" w:rsidRDefault="00695B89" w:rsidP="00CB13A3">
      <w:pPr>
        <w:rPr>
          <w:b/>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CB13A3" w:rsidRDefault="00CB13A3" w:rsidP="00CB13A3">
      <w:pPr>
        <w:rPr>
          <w:b/>
        </w:rPr>
      </w:pPr>
      <w:r w:rsidRPr="0060220E">
        <w:rPr>
          <w:b/>
        </w:rPr>
        <w:t xml:space="preserve">Accounts and Finances Commissioner </w:t>
      </w:r>
      <w:r w:rsidR="00FF02E1">
        <w:rPr>
          <w:b/>
        </w:rPr>
        <w:t>Cynthia Potter</w:t>
      </w:r>
      <w:r w:rsidRPr="0060220E">
        <w:rPr>
          <w:b/>
        </w:rPr>
        <w:t>:</w:t>
      </w:r>
    </w:p>
    <w:p w:rsidR="00D764D2" w:rsidRDefault="00D764D2" w:rsidP="008B0402">
      <w:pPr>
        <w:numPr>
          <w:ilvl w:val="0"/>
          <w:numId w:val="3"/>
        </w:numPr>
      </w:pPr>
      <w:r>
        <w:t xml:space="preserve">Property Acquisition </w:t>
      </w:r>
      <w:r w:rsidR="00E05288">
        <w:t>–</w:t>
      </w:r>
      <w:r>
        <w:t xml:space="preserve"> Grant</w:t>
      </w:r>
    </w:p>
    <w:p w:rsidR="00E86520" w:rsidRDefault="00E86520" w:rsidP="00E86520">
      <w:pPr>
        <w:ind w:left="720"/>
      </w:pPr>
    </w:p>
    <w:p w:rsidR="003D1FC1" w:rsidRDefault="00CB13A3" w:rsidP="00CB13A3">
      <w:pPr>
        <w:rPr>
          <w:b/>
        </w:rPr>
      </w:pPr>
      <w:r w:rsidRPr="0060220E">
        <w:rPr>
          <w:b/>
        </w:rPr>
        <w:t>Public Safety Commissioner Raymond Gunning:</w:t>
      </w:r>
    </w:p>
    <w:p w:rsidR="000B63C7" w:rsidRDefault="000B63C7" w:rsidP="000B63C7">
      <w:pPr>
        <w:numPr>
          <w:ilvl w:val="0"/>
          <w:numId w:val="13"/>
        </w:numPr>
      </w:pPr>
      <w:r>
        <w:t>National Prayer Day – September 11, 2023</w:t>
      </w:r>
    </w:p>
    <w:p w:rsidR="004917BD" w:rsidRDefault="004917BD" w:rsidP="00CB13A3"/>
    <w:p w:rsidR="00CB13A3" w:rsidRDefault="00CB13A3" w:rsidP="00CB13A3">
      <w:pPr>
        <w:rPr>
          <w:b/>
        </w:rPr>
      </w:pPr>
      <w:r w:rsidRPr="0060220E">
        <w:rPr>
          <w:b/>
        </w:rPr>
        <w:t>Water/Sewer, Flood Control Commissioner Roger Angelly:</w:t>
      </w:r>
    </w:p>
    <w:p w:rsidR="001536E1" w:rsidRDefault="001536E1" w:rsidP="00CB13A3">
      <w:pPr>
        <w:rPr>
          <w:b/>
        </w:rPr>
      </w:pPr>
    </w:p>
    <w:p w:rsidR="00AD0540" w:rsidRDefault="00CB13A3" w:rsidP="00CB13A3">
      <w:pPr>
        <w:rPr>
          <w:b/>
        </w:rPr>
      </w:pPr>
      <w:r w:rsidRPr="0060220E">
        <w:rPr>
          <w:b/>
        </w:rPr>
        <w:t>Streets and Public Improvements, Public Property Commissioner Rupert Johnson</w:t>
      </w:r>
      <w:r w:rsidR="00AD0540">
        <w:rPr>
          <w:b/>
        </w:rPr>
        <w:t>:</w:t>
      </w:r>
    </w:p>
    <w:p w:rsidR="00822B4A" w:rsidRDefault="00822B4A" w:rsidP="00822B4A">
      <w:pPr>
        <w:numPr>
          <w:ilvl w:val="0"/>
          <w:numId w:val="11"/>
        </w:numPr>
      </w:pPr>
      <w:r>
        <w:t xml:space="preserve">Street Closure – </w:t>
      </w:r>
      <w:r w:rsidR="002347BB">
        <w:t xml:space="preserve">Resolution </w:t>
      </w:r>
      <w:r>
        <w:t>2023 Homecoming Parade</w:t>
      </w:r>
    </w:p>
    <w:p w:rsidR="00822B4A" w:rsidRDefault="00822B4A" w:rsidP="00822B4A">
      <w:pPr>
        <w:numPr>
          <w:ilvl w:val="0"/>
          <w:numId w:val="11"/>
        </w:numPr>
      </w:pPr>
      <w:r>
        <w:t xml:space="preserve">Street Closure – </w:t>
      </w:r>
      <w:r w:rsidR="002347BB">
        <w:t xml:space="preserve">Resolution </w:t>
      </w:r>
      <w:r>
        <w:t>2023 Sasquatch Festival</w:t>
      </w:r>
    </w:p>
    <w:p w:rsidR="001C7FC8" w:rsidRDefault="001C7FC8" w:rsidP="00822B4A">
      <w:pPr>
        <w:numPr>
          <w:ilvl w:val="0"/>
          <w:numId w:val="11"/>
        </w:numPr>
      </w:pPr>
      <w:r>
        <w:t>Street Light – Jackson Street</w:t>
      </w:r>
    </w:p>
    <w:p w:rsidR="001C7FC8" w:rsidRDefault="009C5D59" w:rsidP="00822B4A">
      <w:pPr>
        <w:numPr>
          <w:ilvl w:val="0"/>
          <w:numId w:val="11"/>
        </w:numPr>
      </w:pPr>
      <w:r>
        <w:t>Authorize City Clerk to Advertise Sealed Bids for Sale of Surplus Properties</w:t>
      </w:r>
    </w:p>
    <w:p w:rsidR="00CB13A3" w:rsidRDefault="00CB13A3" w:rsidP="00CB13A3">
      <w:pPr>
        <w:rPr>
          <w:b/>
        </w:rPr>
      </w:pPr>
    </w:p>
    <w:p w:rsidR="00BA7739" w:rsidRDefault="00CB13A3" w:rsidP="00CB13A3">
      <w:pPr>
        <w:rPr>
          <w:b/>
        </w:rPr>
      </w:pPr>
      <w:r w:rsidRPr="0060220E">
        <w:rPr>
          <w:b/>
        </w:rPr>
        <w:t>Mayor John McPeek:</w:t>
      </w:r>
    </w:p>
    <w:p w:rsidR="0046742F" w:rsidRDefault="0046742F" w:rsidP="0046742F">
      <w:pPr>
        <w:ind w:left="360"/>
      </w:pPr>
    </w:p>
    <w:p w:rsidR="00D747BA" w:rsidRDefault="00CB13A3" w:rsidP="006873ED">
      <w:pPr>
        <w:rPr>
          <w:b/>
          <w:bCs/>
        </w:rPr>
      </w:pPr>
      <w:r>
        <w:rPr>
          <w:b/>
          <w:bCs/>
        </w:rPr>
        <w:t>Executive Session:</w:t>
      </w:r>
    </w:p>
    <w:p w:rsidR="00D96765" w:rsidRDefault="00DD7355" w:rsidP="008B0402">
      <w:pPr>
        <w:numPr>
          <w:ilvl w:val="0"/>
          <w:numId w:val="5"/>
        </w:numPr>
      </w:pPr>
      <w:r>
        <w:t>Collective Bargaining</w:t>
      </w:r>
    </w:p>
    <w:p w:rsidR="00EF43D2" w:rsidRDefault="00EF43D2" w:rsidP="008B0402">
      <w:pPr>
        <w:numPr>
          <w:ilvl w:val="0"/>
          <w:numId w:val="5"/>
        </w:numPr>
      </w:pPr>
      <w:r>
        <w:t>Potential Litigation</w:t>
      </w:r>
    </w:p>
    <w:p w:rsidR="00DC4DB1" w:rsidRDefault="00DC4DB1" w:rsidP="006873ED">
      <w:pPr>
        <w:rPr>
          <w:b/>
          <w:bCs/>
        </w:rPr>
      </w:pPr>
    </w:p>
    <w:sectPr w:rsidR="00DC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B0714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DB12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90C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5E0DA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5B6E8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E1B6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5875D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2A080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9B4E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C7309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0"/>
  </w:num>
  <w:num w:numId="5">
    <w:abstractNumId w:val="8"/>
  </w:num>
  <w:num w:numId="6">
    <w:abstractNumId w:val="9"/>
  </w:num>
  <w:num w:numId="7">
    <w:abstractNumId w:val="1"/>
  </w:num>
  <w:num w:numId="8">
    <w:abstractNumId w:val="7"/>
  </w:num>
  <w:num w:numId="9">
    <w:abstractNumId w:val="2"/>
  </w:num>
  <w:num w:numId="10">
    <w:abstractNumId w:val="3"/>
  </w:num>
  <w:num w:numId="11">
    <w:abstractNumId w:val="0"/>
  </w:num>
  <w:num w:numId="12">
    <w:abstractNumId w:val="11"/>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3136C"/>
    <w:rsid w:val="00040E87"/>
    <w:rsid w:val="00043A68"/>
    <w:rsid w:val="00053165"/>
    <w:rsid w:val="000630D9"/>
    <w:rsid w:val="00075399"/>
    <w:rsid w:val="00077CF3"/>
    <w:rsid w:val="0008466E"/>
    <w:rsid w:val="000A5C63"/>
    <w:rsid w:val="000B5A52"/>
    <w:rsid w:val="000B63C7"/>
    <w:rsid w:val="000C3EA0"/>
    <w:rsid w:val="000C438E"/>
    <w:rsid w:val="000C57B7"/>
    <w:rsid w:val="000F31ED"/>
    <w:rsid w:val="000F72EA"/>
    <w:rsid w:val="00101C3B"/>
    <w:rsid w:val="00113C38"/>
    <w:rsid w:val="00120DD5"/>
    <w:rsid w:val="00132294"/>
    <w:rsid w:val="00133A8C"/>
    <w:rsid w:val="0015324E"/>
    <w:rsid w:val="001536E1"/>
    <w:rsid w:val="0016172D"/>
    <w:rsid w:val="00162C2F"/>
    <w:rsid w:val="00167866"/>
    <w:rsid w:val="00180131"/>
    <w:rsid w:val="001811B7"/>
    <w:rsid w:val="0019094C"/>
    <w:rsid w:val="001A2B09"/>
    <w:rsid w:val="001B310F"/>
    <w:rsid w:val="001C5B45"/>
    <w:rsid w:val="001C6025"/>
    <w:rsid w:val="001C7FC8"/>
    <w:rsid w:val="001D6873"/>
    <w:rsid w:val="00215205"/>
    <w:rsid w:val="00220CBC"/>
    <w:rsid w:val="0023164A"/>
    <w:rsid w:val="002347BB"/>
    <w:rsid w:val="0023758D"/>
    <w:rsid w:val="00237DE2"/>
    <w:rsid w:val="002475E0"/>
    <w:rsid w:val="002479D3"/>
    <w:rsid w:val="0025469A"/>
    <w:rsid w:val="002773DD"/>
    <w:rsid w:val="0028442E"/>
    <w:rsid w:val="00297500"/>
    <w:rsid w:val="00297E9E"/>
    <w:rsid w:val="002A0DE4"/>
    <w:rsid w:val="002A57FD"/>
    <w:rsid w:val="002B1EC9"/>
    <w:rsid w:val="002B1F99"/>
    <w:rsid w:val="002C1CA7"/>
    <w:rsid w:val="002C592A"/>
    <w:rsid w:val="002C6FB3"/>
    <w:rsid w:val="002D5F04"/>
    <w:rsid w:val="002E1249"/>
    <w:rsid w:val="002F438E"/>
    <w:rsid w:val="002F72C8"/>
    <w:rsid w:val="00314F42"/>
    <w:rsid w:val="00320947"/>
    <w:rsid w:val="00321E6A"/>
    <w:rsid w:val="00330B52"/>
    <w:rsid w:val="003332A4"/>
    <w:rsid w:val="00334FFB"/>
    <w:rsid w:val="00340F25"/>
    <w:rsid w:val="00356107"/>
    <w:rsid w:val="00357A1A"/>
    <w:rsid w:val="0036248F"/>
    <w:rsid w:val="00362962"/>
    <w:rsid w:val="00363D3F"/>
    <w:rsid w:val="00364FE3"/>
    <w:rsid w:val="00365EEE"/>
    <w:rsid w:val="00381455"/>
    <w:rsid w:val="003829F8"/>
    <w:rsid w:val="003A3A20"/>
    <w:rsid w:val="003C5CB9"/>
    <w:rsid w:val="003D086A"/>
    <w:rsid w:val="003D1448"/>
    <w:rsid w:val="003D1FC1"/>
    <w:rsid w:val="003D303B"/>
    <w:rsid w:val="003D6628"/>
    <w:rsid w:val="003E1CFE"/>
    <w:rsid w:val="003F1AEE"/>
    <w:rsid w:val="003F1B46"/>
    <w:rsid w:val="003F6B70"/>
    <w:rsid w:val="004110D3"/>
    <w:rsid w:val="004141A3"/>
    <w:rsid w:val="004141D1"/>
    <w:rsid w:val="00417F0D"/>
    <w:rsid w:val="00421421"/>
    <w:rsid w:val="00421890"/>
    <w:rsid w:val="00422CBC"/>
    <w:rsid w:val="00427C8B"/>
    <w:rsid w:val="004312AE"/>
    <w:rsid w:val="0043253D"/>
    <w:rsid w:val="00441989"/>
    <w:rsid w:val="004459B4"/>
    <w:rsid w:val="00452A7B"/>
    <w:rsid w:val="0045418E"/>
    <w:rsid w:val="0046742F"/>
    <w:rsid w:val="004852E6"/>
    <w:rsid w:val="00485450"/>
    <w:rsid w:val="00485533"/>
    <w:rsid w:val="00491484"/>
    <w:rsid w:val="004917BD"/>
    <w:rsid w:val="00497895"/>
    <w:rsid w:val="004A304C"/>
    <w:rsid w:val="004A41DC"/>
    <w:rsid w:val="004A4C50"/>
    <w:rsid w:val="004A5331"/>
    <w:rsid w:val="004A7CD0"/>
    <w:rsid w:val="004B774F"/>
    <w:rsid w:val="004C0031"/>
    <w:rsid w:val="004C354A"/>
    <w:rsid w:val="004C59A8"/>
    <w:rsid w:val="004D7C3C"/>
    <w:rsid w:val="004E4231"/>
    <w:rsid w:val="004E4D09"/>
    <w:rsid w:val="004F6C6F"/>
    <w:rsid w:val="00501842"/>
    <w:rsid w:val="005042B5"/>
    <w:rsid w:val="00505960"/>
    <w:rsid w:val="00511B19"/>
    <w:rsid w:val="0051521D"/>
    <w:rsid w:val="005228F8"/>
    <w:rsid w:val="00523FCA"/>
    <w:rsid w:val="00535C1E"/>
    <w:rsid w:val="005379ED"/>
    <w:rsid w:val="005546A6"/>
    <w:rsid w:val="005611AF"/>
    <w:rsid w:val="00561F7C"/>
    <w:rsid w:val="00562A26"/>
    <w:rsid w:val="0056601B"/>
    <w:rsid w:val="005667CA"/>
    <w:rsid w:val="00577DB1"/>
    <w:rsid w:val="00580BE6"/>
    <w:rsid w:val="00582359"/>
    <w:rsid w:val="005A6704"/>
    <w:rsid w:val="005B0546"/>
    <w:rsid w:val="005B45A9"/>
    <w:rsid w:val="005C06F7"/>
    <w:rsid w:val="005C38E8"/>
    <w:rsid w:val="005E49FC"/>
    <w:rsid w:val="005F0FA7"/>
    <w:rsid w:val="005F4AFD"/>
    <w:rsid w:val="005F4EDD"/>
    <w:rsid w:val="005F61F2"/>
    <w:rsid w:val="006053BF"/>
    <w:rsid w:val="00621D53"/>
    <w:rsid w:val="00623A7E"/>
    <w:rsid w:val="0063017C"/>
    <w:rsid w:val="0063022C"/>
    <w:rsid w:val="00630929"/>
    <w:rsid w:val="006327A5"/>
    <w:rsid w:val="006422B8"/>
    <w:rsid w:val="006446AB"/>
    <w:rsid w:val="0065462C"/>
    <w:rsid w:val="00657694"/>
    <w:rsid w:val="00662BF6"/>
    <w:rsid w:val="00665E32"/>
    <w:rsid w:val="0066733B"/>
    <w:rsid w:val="00673809"/>
    <w:rsid w:val="00675713"/>
    <w:rsid w:val="0067690E"/>
    <w:rsid w:val="006873ED"/>
    <w:rsid w:val="00695B89"/>
    <w:rsid w:val="006A12EC"/>
    <w:rsid w:val="006B5082"/>
    <w:rsid w:val="006C443C"/>
    <w:rsid w:val="006C465D"/>
    <w:rsid w:val="006D19BB"/>
    <w:rsid w:val="006E3DC5"/>
    <w:rsid w:val="006E4E22"/>
    <w:rsid w:val="00703075"/>
    <w:rsid w:val="0070397E"/>
    <w:rsid w:val="00705AC8"/>
    <w:rsid w:val="0071290C"/>
    <w:rsid w:val="00712951"/>
    <w:rsid w:val="00721DA7"/>
    <w:rsid w:val="00725417"/>
    <w:rsid w:val="007413CE"/>
    <w:rsid w:val="00742F3F"/>
    <w:rsid w:val="00744491"/>
    <w:rsid w:val="00770E5D"/>
    <w:rsid w:val="007727EE"/>
    <w:rsid w:val="007728EF"/>
    <w:rsid w:val="00781B02"/>
    <w:rsid w:val="00786D0E"/>
    <w:rsid w:val="00791079"/>
    <w:rsid w:val="007B28DB"/>
    <w:rsid w:val="007B66F3"/>
    <w:rsid w:val="007B7D0E"/>
    <w:rsid w:val="007C5084"/>
    <w:rsid w:val="007D1FB2"/>
    <w:rsid w:val="007D36BA"/>
    <w:rsid w:val="007F03FE"/>
    <w:rsid w:val="008076A8"/>
    <w:rsid w:val="00812A7B"/>
    <w:rsid w:val="00813A1D"/>
    <w:rsid w:val="00820991"/>
    <w:rsid w:val="008226F1"/>
    <w:rsid w:val="00822B4A"/>
    <w:rsid w:val="00824823"/>
    <w:rsid w:val="00824FDC"/>
    <w:rsid w:val="0084263A"/>
    <w:rsid w:val="008439F5"/>
    <w:rsid w:val="008471FB"/>
    <w:rsid w:val="00850367"/>
    <w:rsid w:val="00851E07"/>
    <w:rsid w:val="00853412"/>
    <w:rsid w:val="00853C34"/>
    <w:rsid w:val="00857600"/>
    <w:rsid w:val="0086008F"/>
    <w:rsid w:val="008878EE"/>
    <w:rsid w:val="008931D5"/>
    <w:rsid w:val="008937E1"/>
    <w:rsid w:val="00893C2F"/>
    <w:rsid w:val="008B0402"/>
    <w:rsid w:val="008B72EA"/>
    <w:rsid w:val="008C52DE"/>
    <w:rsid w:val="008D2518"/>
    <w:rsid w:val="008E62AF"/>
    <w:rsid w:val="008F3D3C"/>
    <w:rsid w:val="008F684C"/>
    <w:rsid w:val="00906657"/>
    <w:rsid w:val="00907AB8"/>
    <w:rsid w:val="00912CCC"/>
    <w:rsid w:val="00913B34"/>
    <w:rsid w:val="00916EA4"/>
    <w:rsid w:val="009226B0"/>
    <w:rsid w:val="00932B77"/>
    <w:rsid w:val="00934AAE"/>
    <w:rsid w:val="00942B14"/>
    <w:rsid w:val="00944D5C"/>
    <w:rsid w:val="00950FBC"/>
    <w:rsid w:val="00954E01"/>
    <w:rsid w:val="00956BF7"/>
    <w:rsid w:val="00965B35"/>
    <w:rsid w:val="009721CB"/>
    <w:rsid w:val="009768A2"/>
    <w:rsid w:val="00987084"/>
    <w:rsid w:val="009900EE"/>
    <w:rsid w:val="00994B69"/>
    <w:rsid w:val="0099614E"/>
    <w:rsid w:val="009A089F"/>
    <w:rsid w:val="009A20BA"/>
    <w:rsid w:val="009B30E4"/>
    <w:rsid w:val="009B79C7"/>
    <w:rsid w:val="009C5D59"/>
    <w:rsid w:val="009C62A6"/>
    <w:rsid w:val="009D3936"/>
    <w:rsid w:val="009E5B27"/>
    <w:rsid w:val="009F1F8F"/>
    <w:rsid w:val="00A02CCD"/>
    <w:rsid w:val="00A04999"/>
    <w:rsid w:val="00A114F6"/>
    <w:rsid w:val="00A23CBD"/>
    <w:rsid w:val="00A366AF"/>
    <w:rsid w:val="00A409CC"/>
    <w:rsid w:val="00A42CF6"/>
    <w:rsid w:val="00A444FC"/>
    <w:rsid w:val="00A472E4"/>
    <w:rsid w:val="00A51255"/>
    <w:rsid w:val="00A51D80"/>
    <w:rsid w:val="00A53487"/>
    <w:rsid w:val="00A54AAC"/>
    <w:rsid w:val="00A55F7A"/>
    <w:rsid w:val="00A60AAB"/>
    <w:rsid w:val="00A63BE7"/>
    <w:rsid w:val="00A64264"/>
    <w:rsid w:val="00A6501C"/>
    <w:rsid w:val="00A743FD"/>
    <w:rsid w:val="00A745C7"/>
    <w:rsid w:val="00A8561F"/>
    <w:rsid w:val="00A859A7"/>
    <w:rsid w:val="00A87376"/>
    <w:rsid w:val="00A93172"/>
    <w:rsid w:val="00A94AA2"/>
    <w:rsid w:val="00AA541F"/>
    <w:rsid w:val="00AB5D46"/>
    <w:rsid w:val="00AD0540"/>
    <w:rsid w:val="00AD0E08"/>
    <w:rsid w:val="00AE0297"/>
    <w:rsid w:val="00AF02EC"/>
    <w:rsid w:val="00AF6BD5"/>
    <w:rsid w:val="00B01A5E"/>
    <w:rsid w:val="00B04481"/>
    <w:rsid w:val="00B04FE4"/>
    <w:rsid w:val="00B16965"/>
    <w:rsid w:val="00B22262"/>
    <w:rsid w:val="00B31736"/>
    <w:rsid w:val="00B37F01"/>
    <w:rsid w:val="00B40715"/>
    <w:rsid w:val="00B414CE"/>
    <w:rsid w:val="00B4494D"/>
    <w:rsid w:val="00B4777A"/>
    <w:rsid w:val="00B51DE5"/>
    <w:rsid w:val="00B57460"/>
    <w:rsid w:val="00B57D0C"/>
    <w:rsid w:val="00B62645"/>
    <w:rsid w:val="00B6550F"/>
    <w:rsid w:val="00B74274"/>
    <w:rsid w:val="00B80E34"/>
    <w:rsid w:val="00B82C99"/>
    <w:rsid w:val="00BA1668"/>
    <w:rsid w:val="00BA7739"/>
    <w:rsid w:val="00BB065F"/>
    <w:rsid w:val="00BB54EC"/>
    <w:rsid w:val="00BB7631"/>
    <w:rsid w:val="00BC58BE"/>
    <w:rsid w:val="00BC5CB4"/>
    <w:rsid w:val="00BD2DB8"/>
    <w:rsid w:val="00BE00F3"/>
    <w:rsid w:val="00BF459E"/>
    <w:rsid w:val="00BF5C88"/>
    <w:rsid w:val="00C049A2"/>
    <w:rsid w:val="00C049CC"/>
    <w:rsid w:val="00C0622D"/>
    <w:rsid w:val="00C11E05"/>
    <w:rsid w:val="00C1367B"/>
    <w:rsid w:val="00C13E33"/>
    <w:rsid w:val="00C14F8E"/>
    <w:rsid w:val="00C15126"/>
    <w:rsid w:val="00C22581"/>
    <w:rsid w:val="00C32B06"/>
    <w:rsid w:val="00C33E74"/>
    <w:rsid w:val="00C35D4E"/>
    <w:rsid w:val="00C37194"/>
    <w:rsid w:val="00C42D73"/>
    <w:rsid w:val="00C430D2"/>
    <w:rsid w:val="00C5608A"/>
    <w:rsid w:val="00C56C32"/>
    <w:rsid w:val="00C6310A"/>
    <w:rsid w:val="00C74EE3"/>
    <w:rsid w:val="00C772CA"/>
    <w:rsid w:val="00C91502"/>
    <w:rsid w:val="00CA1615"/>
    <w:rsid w:val="00CB13A3"/>
    <w:rsid w:val="00CC2AD4"/>
    <w:rsid w:val="00CD5255"/>
    <w:rsid w:val="00CD5C16"/>
    <w:rsid w:val="00CE3644"/>
    <w:rsid w:val="00CE6454"/>
    <w:rsid w:val="00CF44DF"/>
    <w:rsid w:val="00D13DA4"/>
    <w:rsid w:val="00D20599"/>
    <w:rsid w:val="00D242C2"/>
    <w:rsid w:val="00D32B4A"/>
    <w:rsid w:val="00D3354A"/>
    <w:rsid w:val="00D42210"/>
    <w:rsid w:val="00D422F7"/>
    <w:rsid w:val="00D43C55"/>
    <w:rsid w:val="00D55F3E"/>
    <w:rsid w:val="00D56307"/>
    <w:rsid w:val="00D62414"/>
    <w:rsid w:val="00D628AF"/>
    <w:rsid w:val="00D62D94"/>
    <w:rsid w:val="00D67EDF"/>
    <w:rsid w:val="00D747BA"/>
    <w:rsid w:val="00D764C7"/>
    <w:rsid w:val="00D764D2"/>
    <w:rsid w:val="00D778A1"/>
    <w:rsid w:val="00D94586"/>
    <w:rsid w:val="00D95A2F"/>
    <w:rsid w:val="00D96765"/>
    <w:rsid w:val="00DA73A5"/>
    <w:rsid w:val="00DB652B"/>
    <w:rsid w:val="00DB6E98"/>
    <w:rsid w:val="00DC15CC"/>
    <w:rsid w:val="00DC2D4E"/>
    <w:rsid w:val="00DC4DB1"/>
    <w:rsid w:val="00DC51E5"/>
    <w:rsid w:val="00DD05A1"/>
    <w:rsid w:val="00DD5016"/>
    <w:rsid w:val="00DD7355"/>
    <w:rsid w:val="00E00994"/>
    <w:rsid w:val="00E031E3"/>
    <w:rsid w:val="00E03A9F"/>
    <w:rsid w:val="00E03CF8"/>
    <w:rsid w:val="00E05288"/>
    <w:rsid w:val="00E068FF"/>
    <w:rsid w:val="00E22001"/>
    <w:rsid w:val="00E232F4"/>
    <w:rsid w:val="00E24D23"/>
    <w:rsid w:val="00E26A40"/>
    <w:rsid w:val="00E41FFF"/>
    <w:rsid w:val="00E42BC5"/>
    <w:rsid w:val="00E46CFA"/>
    <w:rsid w:val="00E60D03"/>
    <w:rsid w:val="00E61A93"/>
    <w:rsid w:val="00E6761C"/>
    <w:rsid w:val="00E71BEC"/>
    <w:rsid w:val="00E73CDC"/>
    <w:rsid w:val="00E73CF5"/>
    <w:rsid w:val="00E80D8A"/>
    <w:rsid w:val="00E85E27"/>
    <w:rsid w:val="00E86520"/>
    <w:rsid w:val="00E927DA"/>
    <w:rsid w:val="00E967E3"/>
    <w:rsid w:val="00EA10AD"/>
    <w:rsid w:val="00EF18CF"/>
    <w:rsid w:val="00EF43D2"/>
    <w:rsid w:val="00F00B35"/>
    <w:rsid w:val="00F01A0D"/>
    <w:rsid w:val="00F12D81"/>
    <w:rsid w:val="00F13C32"/>
    <w:rsid w:val="00F21A79"/>
    <w:rsid w:val="00F35ADD"/>
    <w:rsid w:val="00F40686"/>
    <w:rsid w:val="00F439CA"/>
    <w:rsid w:val="00F442FF"/>
    <w:rsid w:val="00F46412"/>
    <w:rsid w:val="00F47D27"/>
    <w:rsid w:val="00F51726"/>
    <w:rsid w:val="00F56907"/>
    <w:rsid w:val="00F62436"/>
    <w:rsid w:val="00F659F7"/>
    <w:rsid w:val="00F67B8A"/>
    <w:rsid w:val="00F8218A"/>
    <w:rsid w:val="00FA7264"/>
    <w:rsid w:val="00FB4C0A"/>
    <w:rsid w:val="00FB6F86"/>
    <w:rsid w:val="00FD12CE"/>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DD8B"/>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AD74-D932-4CBF-A37E-2ADB90DF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19</cp:revision>
  <cp:lastPrinted>2023-08-14T20:10:00Z</cp:lastPrinted>
  <dcterms:created xsi:type="dcterms:W3CDTF">2023-08-07T19:04:00Z</dcterms:created>
  <dcterms:modified xsi:type="dcterms:W3CDTF">2023-08-15T12:59:00Z</dcterms:modified>
</cp:coreProperties>
</file>